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+*xfs*pvs*Akl*cvA*xBj*tds*dwj*yxi*cvA*oab*pBk*-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+*yqw*zDp*zbd*uhA*xaa*wEv*EDt*xku*czr*pwg*zew*-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+*eDs*lyd*lyd*lyd*lyd*rma*axy*Dva*nps*jEc*zfE*-</w:t>
            </w:r>
            <w:r>
              <w:rPr>
                <w:rFonts w:ascii="PDF417x" w:hAnsi="PDF417x"/>
                <w:sz w:val="24"/>
                <w:szCs w:val="24"/>
              </w:rPr>
              <w:br/>
              <w:t>+*ftw*Bii*xmb*xvb*vmC*xmi*vna*vEa*lqD*CDD*onA*-</w:t>
            </w:r>
            <w:r>
              <w:rPr>
                <w:rFonts w:ascii="PDF417x" w:hAnsi="PDF417x"/>
                <w:sz w:val="24"/>
                <w:szCs w:val="24"/>
              </w:rPr>
              <w:br/>
              <w:t>+*ftA*owB*owB*Dxi*ymD*Bjq*yae*uDn*abu*skt*uws*-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+*xjq*aCb*Dva*BxC*rpk*Ftz*Dvg*ica*Esz*jvo*uzq*-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E01A632" w14:textId="77777777" w:rsidR="005C2E74" w:rsidRPr="005C2E74" w:rsidRDefault="005C2E74" w:rsidP="005C2E74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drawing>
          <wp:inline distT="0" distB="0" distL="0" distR="0" wp14:anchorId="1C94FCBD" wp14:editId="1AB09583">
            <wp:extent cx="257175" cy="352425"/>
            <wp:effectExtent l="19050" t="0" r="9525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REPUBLIKA HRVATSKA</w:t>
      </w:r>
    </w:p>
    <w:p w14:paraId="30519E49" w14:textId="77777777" w:rsidR="005C2E74" w:rsidRPr="005C2E74" w:rsidRDefault="005C2E74" w:rsidP="005C2E74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LIČKO-SENJSKA ŽUPANIJA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</w:t>
      </w:r>
    </w:p>
    <w:p w14:paraId="4632335B" w14:textId="77777777" w:rsidR="005C2E74" w:rsidRPr="005C2E74" w:rsidRDefault="005C2E74" w:rsidP="005C2E74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drawing>
          <wp:inline distT="0" distB="0" distL="0" distR="0" wp14:anchorId="03647492" wp14:editId="3FD8BE6F">
            <wp:extent cx="219075" cy="323850"/>
            <wp:effectExtent l="19050" t="0" r="9525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GRAD OTOČAC</w:t>
      </w:r>
    </w:p>
    <w:p w14:paraId="5B5FCF85" w14:textId="2C55E4A3" w:rsidR="009568BF" w:rsidRPr="005C2E74" w:rsidRDefault="005C2E74" w:rsidP="005C2E74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GRADONAČELNIK</w:t>
      </w:r>
    </w:p>
    <w:p w14:paraId="567EC4DB" w14:textId="73DE874F" w:rsidR="009568BF" w:rsidRPr="005C2E74" w:rsidRDefault="009568BF" w:rsidP="005C2E74">
      <w:pPr>
        <w:rPr>
          <w:rFonts w:ascii="Times New Roman" w:hAnsi="Times New Roman" w:cs="Times New Roman"/>
          <w:sz w:val="24"/>
          <w:szCs w:val="24"/>
        </w:rPr>
      </w:pPr>
      <w:r w:rsidRPr="005C2E74">
        <w:rPr>
          <w:rFonts w:ascii="Times New Roman" w:hAnsi="Times New Roman" w:cs="Times New Roman"/>
          <w:sz w:val="24"/>
          <w:szCs w:val="24"/>
        </w:rPr>
        <w:t xml:space="preserve">KLASA: 246-01/23-01/2 </w:t>
      </w:r>
    </w:p>
    <w:p w14:paraId="5852F20E" w14:textId="77777777" w:rsidR="009568BF" w:rsidRPr="005C2E74" w:rsidRDefault="009568BF" w:rsidP="005C2E74">
      <w:pPr>
        <w:rPr>
          <w:rFonts w:ascii="Times New Roman" w:hAnsi="Times New Roman" w:cs="Times New Roman"/>
          <w:sz w:val="24"/>
          <w:szCs w:val="24"/>
        </w:rPr>
      </w:pPr>
      <w:r w:rsidRPr="005C2E74">
        <w:rPr>
          <w:rFonts w:ascii="Times New Roman" w:hAnsi="Times New Roman" w:cs="Times New Roman"/>
          <w:sz w:val="24"/>
          <w:szCs w:val="24"/>
        </w:rPr>
        <w:t>URBROJ: 2125-2-03-25-10</w:t>
      </w:r>
    </w:p>
    <w:p w14:paraId="011CDD87" w14:textId="163B96F5" w:rsidR="009568BF" w:rsidRPr="005C2E74" w:rsidRDefault="009568BF" w:rsidP="005C2E74">
      <w:pPr>
        <w:rPr>
          <w:rFonts w:ascii="Times New Roman" w:hAnsi="Times New Roman" w:cs="Times New Roman"/>
          <w:sz w:val="24"/>
          <w:szCs w:val="24"/>
        </w:rPr>
      </w:pPr>
      <w:r w:rsidRPr="005C2E74">
        <w:rPr>
          <w:rFonts w:ascii="Times New Roman" w:hAnsi="Times New Roman" w:cs="Times New Roman"/>
          <w:sz w:val="24"/>
          <w:szCs w:val="24"/>
        </w:rPr>
        <w:t>Otočac, 19.02.2025.</w:t>
      </w:r>
      <w:r w:rsidR="005C2E74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C9F4B14" w14:textId="77777777" w:rsidR="009568BF" w:rsidRDefault="009568BF" w:rsidP="005C2E74"/>
    <w:p w14:paraId="36104151" w14:textId="77777777" w:rsidR="009568BF" w:rsidRDefault="009568BF" w:rsidP="009568BF">
      <w:pPr>
        <w:ind w:firstLine="708"/>
        <w:jc w:val="right"/>
      </w:pPr>
    </w:p>
    <w:p w14:paraId="0432DB21" w14:textId="77777777" w:rsidR="005C2E74" w:rsidRPr="005C2E74" w:rsidRDefault="005C2E74" w:rsidP="005C2E74">
      <w:pPr>
        <w:tabs>
          <w:tab w:val="left" w:pos="567"/>
        </w:tabs>
        <w:spacing w:before="1"/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17. stavka 3. Zakona o ublažavanju i uklanjanju posljedica prirodnih nepogoda („Narodne novine“ broj 16/19) te članka 59. Statuta Grada Otočca („Službeni vjesnik Grada Otočca“ broj 9/21), Gradonačelnik Grada Otočca, dana 19.02.2025. godine, donosi</w:t>
      </w:r>
    </w:p>
    <w:p w14:paraId="2E0D3537" w14:textId="77777777" w:rsidR="005C2E74" w:rsidRPr="005C2E74" w:rsidRDefault="005C2E74" w:rsidP="005C2E74">
      <w:pPr>
        <w:ind w:firstLine="567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BBF499C" w14:textId="77777777" w:rsidR="005C2E74" w:rsidRPr="005C2E74" w:rsidRDefault="005C2E74" w:rsidP="005C2E7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477BC38" w14:textId="77777777" w:rsidR="005C2E74" w:rsidRPr="005C2E74" w:rsidRDefault="005C2E74" w:rsidP="005C2E74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IZVJEŠĆE </w:t>
      </w:r>
    </w:p>
    <w:p w14:paraId="007C5BF5" w14:textId="77777777" w:rsidR="005C2E74" w:rsidRPr="005C2E74" w:rsidRDefault="005C2E74" w:rsidP="005C2E74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IZVRŠENJU PLANA DJELOVANJA GRADA OTOČCA</w:t>
      </w:r>
    </w:p>
    <w:p w14:paraId="3DE06E8A" w14:textId="77777777" w:rsidR="005C2E74" w:rsidRPr="005C2E74" w:rsidRDefault="005C2E74" w:rsidP="005C2E74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U PODRUČJU PRIRODNIH NEPOGODA ZA 2024. GODINU</w:t>
      </w:r>
    </w:p>
    <w:p w14:paraId="65FD883C" w14:textId="77777777" w:rsidR="005C2E74" w:rsidRPr="005C2E74" w:rsidRDefault="005C2E74" w:rsidP="005C2E7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A6064E0" w14:textId="77777777" w:rsidR="005C2E74" w:rsidRPr="005C2E74" w:rsidRDefault="005C2E74" w:rsidP="005C2E7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0AC19C" w14:textId="77777777" w:rsidR="005C2E74" w:rsidRPr="005C2E74" w:rsidRDefault="005C2E74" w:rsidP="005C2E74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 UVOD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0AB26E84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4686B5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Odredbom članka 17. stavak 1. Zakona o ublažavanju i uklanjanju posljedica prirodnih nepogoda („Narodne novine“ broj 16/19) (u daljnjem tekstu: </w:t>
      </w:r>
      <w:r w:rsidRPr="005C2E74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Zakon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), kojim se uređuju kriteriji i ovlasti za proglašenje prirodne nepogode, procjena štete od prirodne nepogode, dodjela pomoći za ublažavanje i djelomično uklanjanje posljedica prirodnih nepogoda nastalih na području Republike Hrvatske, Registar šteta od prirodnih nepogoda te druga pitanja u vezi s dodjelom pomoći za ublažavanje i djelomično uklanjanje posljedica prirodnih nepogoda, propisano je da predstavničko tijelo jedinice lokalne i područne (regionalne) samouprave do 30. studenog tekuće godine donosi plan djelovanja u području prirodnih nepogoda za sljedeću kalendarsku godinu radi određenja mjera i postupanja djelomične sanacije šteta od prirodnih nepogoda.</w:t>
      </w:r>
    </w:p>
    <w:p w14:paraId="7EAAB5E7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114B56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17. stavak 3. </w:t>
      </w:r>
      <w:r w:rsidRPr="005C2E74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Zakona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izvršno tijelo jedinice lokalne i područne (regionalne) samouprave podnosi predstavničkom tijelu jedinice lokalne i područne (regionalne) samouprave, do 31. ožujka tekuće godine, izvješće o izvršenju plana djelovanja u području prirodnih nepogoda za proteklu kalendarsku godinu.</w:t>
      </w:r>
    </w:p>
    <w:p w14:paraId="10841C27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color w:val="414145"/>
          <w:sz w:val="24"/>
          <w:szCs w:val="24"/>
          <w:lang w:eastAsia="hr-HR"/>
        </w:rPr>
      </w:pPr>
    </w:p>
    <w:p w14:paraId="3738CC06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 djelovanja Grada Otočca u području prirodnih nepogoda za 2024. godinu (u daljnjem tekstu: </w:t>
      </w:r>
      <w:r w:rsidRPr="005C2E74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Plan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 donesen je na 15. sjednici Gradskog vijeća Grada Otočca, dana 28.12.2023. godine („Službeni vjesnik Grada Otočca“ broj 8/23), a njime su utvrđene prirodne ugroze za koje se </w:t>
      </w:r>
      <w:r w:rsidRPr="005C2E74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Plan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donosi te mjere i nositelji u slučaju nastajanja prirodne nepogode na području Grada Otočca. </w:t>
      </w:r>
    </w:p>
    <w:p w14:paraId="18F7E370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8DD10AF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3D5F0F9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2. PROGLAŠENJE PRIRODNE NEPOGODE</w:t>
      </w:r>
    </w:p>
    <w:p w14:paraId="518A73C5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883B4F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Prirodnom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nepogodom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 xml:space="preserve">smatraju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 xml:space="preserve">se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iznenadne </w:t>
      </w:r>
      <w:r w:rsidRPr="005C2E74">
        <w:rPr>
          <w:rFonts w:ascii="Times New Roman" w:eastAsia="Times New Roman" w:hAnsi="Times New Roman" w:cs="Times New Roman"/>
          <w:noProof w:val="0"/>
          <w:color w:val="1C1C1C"/>
          <w:sz w:val="24"/>
          <w:szCs w:val="24"/>
          <w:lang w:eastAsia="hr-HR"/>
        </w:rPr>
        <w:t xml:space="preserve">okolnosti </w:t>
      </w:r>
      <w:r w:rsidRPr="005C2E74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eastAsia="hr-HR"/>
        </w:rPr>
        <w:t xml:space="preserve">uzrokovane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nepovoljnim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vremenskim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prilikama,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seizmičkim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uzrocima </w:t>
      </w:r>
      <w:r w:rsidRPr="005C2E74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eastAsia="hr-HR"/>
        </w:rPr>
        <w:t xml:space="preserve">i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drugim prirodnim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uzrocima </w:t>
      </w:r>
      <w:r w:rsidRPr="005C2E74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eastAsia="hr-HR"/>
        </w:rPr>
        <w:t xml:space="preserve">koje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prekidaju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normalno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odvijanje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života,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uzrokuju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žrtve, štetu </w:t>
      </w:r>
      <w:r w:rsidRPr="005C2E74">
        <w:rPr>
          <w:rFonts w:ascii="Times New Roman" w:eastAsia="Times New Roman" w:hAnsi="Times New Roman" w:cs="Times New Roman"/>
          <w:noProof w:val="0"/>
          <w:color w:val="232323"/>
          <w:sz w:val="24"/>
          <w:szCs w:val="24"/>
          <w:lang w:eastAsia="hr-HR"/>
        </w:rPr>
        <w:t xml:space="preserve">na </w:t>
      </w:r>
      <w:r w:rsidRPr="005C2E74">
        <w:rPr>
          <w:rFonts w:ascii="Times New Roman" w:eastAsia="Times New Roman" w:hAnsi="Times New Roman" w:cs="Times New Roman"/>
          <w:noProof w:val="0"/>
          <w:color w:val="1F1F1F"/>
          <w:sz w:val="24"/>
          <w:szCs w:val="24"/>
          <w:lang w:eastAsia="hr-HR"/>
        </w:rPr>
        <w:t xml:space="preserve">imovini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i/ili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 xml:space="preserve">njezin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gubitak </w:t>
      </w:r>
      <w:r w:rsidRPr="005C2E74">
        <w:rPr>
          <w:rFonts w:ascii="Times New Roman" w:eastAsia="Times New Roman" w:hAnsi="Times New Roman" w:cs="Times New Roman"/>
          <w:noProof w:val="0"/>
          <w:color w:val="232323"/>
          <w:sz w:val="24"/>
          <w:szCs w:val="24"/>
          <w:lang w:eastAsia="hr-HR"/>
        </w:rPr>
        <w:t xml:space="preserve">te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 xml:space="preserve">štetu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na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javnoj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infrastrukturi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 xml:space="preserve">i/ili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>u</w:t>
      </w:r>
      <w:r w:rsidRPr="005C2E74">
        <w:rPr>
          <w:rFonts w:ascii="Times New Roman" w:eastAsia="Times New Roman" w:hAnsi="Times New Roman" w:cs="Times New Roman"/>
          <w:noProof w:val="0"/>
          <w:color w:val="151515"/>
          <w:spacing w:val="-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>okolišu.</w:t>
      </w:r>
    </w:p>
    <w:p w14:paraId="5058315F" w14:textId="77777777" w:rsidR="005C2E74" w:rsidRPr="005C2E74" w:rsidRDefault="005C2E74" w:rsidP="005C2E74">
      <w:pPr>
        <w:spacing w:before="189"/>
        <w:ind w:firstLine="567"/>
        <w:jc w:val="both"/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color w:val="0A0A0A"/>
          <w:sz w:val="24"/>
          <w:szCs w:val="24"/>
          <w:lang w:eastAsia="hr-HR"/>
        </w:rPr>
        <w:t xml:space="preserve">Prirodnim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nepogodama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smatraju se: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potres; </w:t>
      </w:r>
      <w:r w:rsidRPr="005C2E74">
        <w:rPr>
          <w:rFonts w:ascii="Times New Roman" w:eastAsia="Times New Roman" w:hAnsi="Times New Roman" w:cs="Times New Roman"/>
          <w:noProof w:val="0"/>
          <w:color w:val="0E0E0E"/>
          <w:sz w:val="24"/>
          <w:szCs w:val="24"/>
          <w:lang w:eastAsia="hr-HR"/>
        </w:rPr>
        <w:t xml:space="preserve">olujni,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orkanski </w:t>
      </w:r>
      <w:r w:rsidRPr="005C2E74">
        <w:rPr>
          <w:rFonts w:ascii="Times New Roman" w:eastAsia="Times New Roman" w:hAnsi="Times New Roman" w:cs="Times New Roman"/>
          <w:noProof w:val="0"/>
          <w:color w:val="212121"/>
          <w:sz w:val="24"/>
          <w:szCs w:val="24"/>
          <w:lang w:eastAsia="hr-HR"/>
        </w:rPr>
        <w:t xml:space="preserve">i </w:t>
      </w:r>
      <w:r w:rsidRPr="005C2E74">
        <w:rPr>
          <w:rFonts w:ascii="Times New Roman" w:eastAsia="Times New Roman" w:hAnsi="Times New Roman" w:cs="Times New Roman"/>
          <w:noProof w:val="0"/>
          <w:color w:val="262626"/>
          <w:sz w:val="24"/>
          <w:szCs w:val="24"/>
          <w:lang w:eastAsia="hr-HR"/>
        </w:rPr>
        <w:t xml:space="preserve">ostali </w:t>
      </w:r>
      <w:r w:rsidRPr="005C2E74">
        <w:rPr>
          <w:rFonts w:ascii="Times New Roman" w:eastAsia="Times New Roman" w:hAnsi="Times New Roman" w:cs="Times New Roman"/>
          <w:noProof w:val="0"/>
          <w:color w:val="2B2B2B"/>
          <w:sz w:val="24"/>
          <w:szCs w:val="24"/>
          <w:lang w:eastAsia="hr-HR"/>
        </w:rPr>
        <w:t xml:space="preserve">jaki </w:t>
      </w:r>
      <w:r w:rsidRPr="005C2E74">
        <w:rPr>
          <w:rFonts w:ascii="Times New Roman" w:eastAsia="Times New Roman" w:hAnsi="Times New Roman" w:cs="Times New Roman"/>
          <w:noProof w:val="0"/>
          <w:color w:val="1C1C1C"/>
          <w:sz w:val="24"/>
          <w:szCs w:val="24"/>
          <w:lang w:eastAsia="hr-HR"/>
        </w:rPr>
        <w:t xml:space="preserve">vjetrovi; </w:t>
      </w:r>
      <w:r w:rsidRPr="005C2E74">
        <w:rPr>
          <w:rFonts w:ascii="Times New Roman" w:eastAsia="Times New Roman" w:hAnsi="Times New Roman" w:cs="Times New Roman"/>
          <w:noProof w:val="0"/>
          <w:color w:val="1D1D1D"/>
          <w:sz w:val="24"/>
          <w:szCs w:val="24"/>
          <w:lang w:eastAsia="hr-HR"/>
        </w:rPr>
        <w:t xml:space="preserve">požar;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poplava;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suša; </w:t>
      </w:r>
      <w:r w:rsidRPr="005C2E74">
        <w:rPr>
          <w:rFonts w:ascii="Times New Roman" w:eastAsia="Times New Roman" w:hAnsi="Times New Roman" w:cs="Times New Roman"/>
          <w:noProof w:val="0"/>
          <w:color w:val="1D1D1D"/>
          <w:sz w:val="24"/>
          <w:szCs w:val="24"/>
          <w:lang w:eastAsia="hr-HR"/>
        </w:rPr>
        <w:t xml:space="preserve">tuča;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mraz; izvanredno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velika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visina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snijega; </w:t>
      </w:r>
      <w:r w:rsidRPr="005C2E74">
        <w:rPr>
          <w:rFonts w:ascii="Times New Roman" w:eastAsia="Times New Roman" w:hAnsi="Times New Roman" w:cs="Times New Roman"/>
          <w:noProof w:val="0"/>
          <w:color w:val="232323"/>
          <w:sz w:val="24"/>
          <w:szCs w:val="24"/>
          <w:lang w:eastAsia="hr-HR"/>
        </w:rPr>
        <w:t xml:space="preserve">snježni </w:t>
      </w:r>
      <w:r w:rsidRPr="005C2E74">
        <w:rPr>
          <w:rFonts w:ascii="Times New Roman" w:eastAsia="Times New Roman" w:hAnsi="Times New Roman" w:cs="Times New Roman"/>
          <w:noProof w:val="0"/>
          <w:color w:val="1C1C1C"/>
          <w:sz w:val="24"/>
          <w:szCs w:val="24"/>
          <w:lang w:eastAsia="hr-HR"/>
        </w:rPr>
        <w:t xml:space="preserve">nanos </w:t>
      </w:r>
      <w:r w:rsidRPr="005C2E74">
        <w:rPr>
          <w:rFonts w:ascii="Times New Roman" w:eastAsia="Times New Roman" w:hAnsi="Times New Roman" w:cs="Times New Roman"/>
          <w:noProof w:val="0"/>
          <w:color w:val="1D1D1D"/>
          <w:sz w:val="24"/>
          <w:szCs w:val="24"/>
          <w:lang w:eastAsia="hr-HR"/>
        </w:rPr>
        <w:t xml:space="preserve">i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>lavina; nagomilavanje leda na vodotocima; klizanje, tečenje, odronjavanje i prevrtanje zemljišta;</w:t>
      </w:r>
      <w:r w:rsidRPr="005C2E74">
        <w:rPr>
          <w:rFonts w:ascii="Times New Roman" w:eastAsia="Times New Roman" w:hAnsi="Times New Roman" w:cs="Times New Roman"/>
          <w:noProof w:val="0"/>
          <w:w w:val="95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druge </w:t>
      </w:r>
      <w:r w:rsidRPr="005C2E74">
        <w:rPr>
          <w:rFonts w:ascii="Times New Roman" w:eastAsia="Times New Roman" w:hAnsi="Times New Roman" w:cs="Times New Roman"/>
          <w:noProof w:val="0"/>
          <w:color w:val="1C1C1C"/>
          <w:sz w:val="24"/>
          <w:szCs w:val="24"/>
          <w:lang w:eastAsia="hr-HR"/>
        </w:rPr>
        <w:t xml:space="preserve">pojave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takva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opsega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koje,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ovisno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o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mjesnim </w:t>
      </w:r>
      <w:r w:rsidRPr="005C2E74">
        <w:rPr>
          <w:rFonts w:ascii="Times New Roman" w:eastAsia="Times New Roman" w:hAnsi="Times New Roman" w:cs="Times New Roman"/>
          <w:noProof w:val="0"/>
          <w:color w:val="1F1F1F"/>
          <w:sz w:val="24"/>
          <w:szCs w:val="24"/>
          <w:lang w:eastAsia="hr-HR"/>
        </w:rPr>
        <w:t xml:space="preserve">prilikama,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uzrokuju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bitne </w:t>
      </w:r>
      <w:r w:rsidRPr="005C2E74">
        <w:rPr>
          <w:rFonts w:ascii="Times New Roman" w:eastAsia="Times New Roman" w:hAnsi="Times New Roman" w:cs="Times New Roman"/>
          <w:noProof w:val="0"/>
          <w:color w:val="1F1F1F"/>
          <w:sz w:val="24"/>
          <w:szCs w:val="24"/>
          <w:lang w:eastAsia="hr-HR"/>
        </w:rPr>
        <w:t xml:space="preserve">poremećaje </w:t>
      </w:r>
      <w:r w:rsidRPr="005C2E74">
        <w:rPr>
          <w:rFonts w:ascii="Times New Roman" w:eastAsia="Times New Roman" w:hAnsi="Times New Roman" w:cs="Times New Roman"/>
          <w:noProof w:val="0"/>
          <w:color w:val="2F2F2F"/>
          <w:sz w:val="24"/>
          <w:szCs w:val="24"/>
          <w:lang w:eastAsia="hr-HR"/>
        </w:rPr>
        <w:t xml:space="preserve">u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 xml:space="preserve">životu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ljudi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na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određenom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>području.</w:t>
      </w:r>
    </w:p>
    <w:p w14:paraId="626AE406" w14:textId="77777777" w:rsidR="005C2E74" w:rsidRPr="005C2E74" w:rsidRDefault="005C2E74" w:rsidP="005C2E74">
      <w:pPr>
        <w:spacing w:before="189"/>
        <w:ind w:firstLine="567"/>
        <w:jc w:val="both"/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Prirodna nepogoda može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se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 xml:space="preserve">proglasiti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ako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 </w:t>
      </w:r>
      <w:r w:rsidRPr="005C2E74">
        <w:rPr>
          <w:rFonts w:ascii="Times New Roman" w:eastAsia="Times New Roman" w:hAnsi="Times New Roman" w:cs="Times New Roman"/>
          <w:noProof w:val="0"/>
          <w:color w:val="0A0A0A"/>
          <w:sz w:val="24"/>
          <w:szCs w:val="24"/>
          <w:lang w:eastAsia="hr-HR"/>
        </w:rPr>
        <w:t xml:space="preserve">vrijednost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 xml:space="preserve">ukupne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izravne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štete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najmanje</w:t>
      </w:r>
      <w:r w:rsidRPr="005C2E74">
        <w:rPr>
          <w:rFonts w:ascii="Times New Roman" w:eastAsia="Times New Roman" w:hAnsi="Times New Roman" w:cs="Times New Roman"/>
          <w:noProof w:val="0"/>
          <w:spacing w:val="-27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>20%</w:t>
      </w:r>
      <w:r w:rsidRPr="005C2E74">
        <w:rPr>
          <w:rFonts w:ascii="Times New Roman" w:eastAsia="Times New Roman" w:hAnsi="Times New Roman" w:cs="Times New Roman"/>
          <w:noProof w:val="0"/>
          <w:color w:val="111111"/>
          <w:spacing w:val="-28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vrijednosti</w:t>
      </w:r>
      <w:r w:rsidRPr="005C2E74">
        <w:rPr>
          <w:rFonts w:ascii="Times New Roman" w:eastAsia="Times New Roman" w:hAnsi="Times New Roman" w:cs="Times New Roman"/>
          <w:noProof w:val="0"/>
          <w:spacing w:val="-3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>izvornih</w:t>
      </w:r>
      <w:r w:rsidRPr="005C2E74">
        <w:rPr>
          <w:rFonts w:ascii="Times New Roman" w:eastAsia="Times New Roman" w:hAnsi="Times New Roman" w:cs="Times New Roman"/>
          <w:noProof w:val="0"/>
          <w:color w:val="0F0F0F"/>
          <w:spacing w:val="-29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prihoda</w:t>
      </w:r>
      <w:r w:rsidRPr="005C2E74">
        <w:rPr>
          <w:rFonts w:ascii="Times New Roman" w:eastAsia="Times New Roman" w:hAnsi="Times New Roman" w:cs="Times New Roman"/>
          <w:noProof w:val="0"/>
          <w:spacing w:val="-2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>Grada Otočca</w:t>
      </w:r>
      <w:r w:rsidRPr="005C2E74">
        <w:rPr>
          <w:rFonts w:ascii="Times New Roman" w:eastAsia="Times New Roman" w:hAnsi="Times New Roman" w:cs="Times New Roman"/>
          <w:noProof w:val="0"/>
          <w:color w:val="181818"/>
          <w:spacing w:val="-27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>za</w:t>
      </w:r>
      <w:r w:rsidRPr="005C2E74">
        <w:rPr>
          <w:rFonts w:ascii="Times New Roman" w:eastAsia="Times New Roman" w:hAnsi="Times New Roman" w:cs="Times New Roman"/>
          <w:noProof w:val="0"/>
          <w:color w:val="151515"/>
          <w:spacing w:val="-30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prethodnu</w:t>
      </w:r>
      <w:r w:rsidRPr="005C2E74">
        <w:rPr>
          <w:rFonts w:ascii="Times New Roman" w:eastAsia="Times New Roman" w:hAnsi="Times New Roman" w:cs="Times New Roman"/>
          <w:noProof w:val="0"/>
          <w:spacing w:val="-28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0A0A0A"/>
          <w:sz w:val="24"/>
          <w:szCs w:val="24"/>
          <w:lang w:eastAsia="hr-HR"/>
        </w:rPr>
        <w:t>godinu</w:t>
      </w:r>
      <w:r w:rsidRPr="005C2E74">
        <w:rPr>
          <w:rFonts w:ascii="Times New Roman" w:eastAsia="Times New Roman" w:hAnsi="Times New Roman" w:cs="Times New Roman"/>
          <w:noProof w:val="0"/>
          <w:color w:val="0A0A0A"/>
          <w:spacing w:val="-29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>ili</w:t>
      </w:r>
      <w:r w:rsidRPr="005C2E74">
        <w:rPr>
          <w:rFonts w:ascii="Times New Roman" w:eastAsia="Times New Roman" w:hAnsi="Times New Roman" w:cs="Times New Roman"/>
          <w:noProof w:val="0"/>
          <w:color w:val="181818"/>
          <w:spacing w:val="-37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</w:t>
      </w:r>
      <w:r w:rsidRPr="005C2E74">
        <w:rPr>
          <w:rFonts w:ascii="Times New Roman" w:eastAsia="Times New Roman" w:hAnsi="Times New Roman" w:cs="Times New Roman"/>
          <w:noProof w:val="0"/>
          <w:spacing w:val="-3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232323"/>
          <w:sz w:val="24"/>
          <w:szCs w:val="24"/>
          <w:lang w:eastAsia="hr-HR"/>
        </w:rPr>
        <w:t>je</w:t>
      </w:r>
      <w:r w:rsidRPr="005C2E74">
        <w:rPr>
          <w:rFonts w:ascii="Times New Roman" w:eastAsia="Times New Roman" w:hAnsi="Times New Roman" w:cs="Times New Roman"/>
          <w:noProof w:val="0"/>
          <w:color w:val="232323"/>
          <w:spacing w:val="-34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prirod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>(rod)</w:t>
      </w:r>
      <w:r w:rsidRPr="005C2E74">
        <w:rPr>
          <w:rFonts w:ascii="Times New Roman" w:eastAsia="Times New Roman" w:hAnsi="Times New Roman" w:cs="Times New Roman"/>
          <w:noProof w:val="0"/>
          <w:color w:val="181818"/>
          <w:spacing w:val="-29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umanjen</w:t>
      </w:r>
      <w:r w:rsidRPr="005C2E74">
        <w:rPr>
          <w:rFonts w:ascii="Times New Roman" w:eastAsia="Times New Roman" w:hAnsi="Times New Roman" w:cs="Times New Roman"/>
          <w:noProof w:val="0"/>
          <w:spacing w:val="-3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>najmanje</w:t>
      </w:r>
      <w:r w:rsidRPr="005C2E74">
        <w:rPr>
          <w:rFonts w:ascii="Times New Roman" w:eastAsia="Times New Roman" w:hAnsi="Times New Roman" w:cs="Times New Roman"/>
          <w:noProof w:val="0"/>
          <w:color w:val="111111"/>
          <w:spacing w:val="-3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>30%</w:t>
      </w:r>
      <w:r w:rsidRPr="005C2E74">
        <w:rPr>
          <w:rFonts w:ascii="Times New Roman" w:eastAsia="Times New Roman" w:hAnsi="Times New Roman" w:cs="Times New Roman"/>
          <w:noProof w:val="0"/>
          <w:color w:val="161616"/>
          <w:spacing w:val="-34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prethodnog</w:t>
      </w:r>
      <w:r w:rsidRPr="005C2E74">
        <w:rPr>
          <w:rFonts w:ascii="Times New Roman" w:eastAsia="Times New Roman" w:hAnsi="Times New Roman" w:cs="Times New Roman"/>
          <w:noProof w:val="0"/>
          <w:spacing w:val="-3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>trogodišnjeg</w:t>
      </w:r>
      <w:r w:rsidRPr="005C2E74">
        <w:rPr>
          <w:rFonts w:ascii="Times New Roman" w:eastAsia="Times New Roman" w:hAnsi="Times New Roman" w:cs="Times New Roman"/>
          <w:noProof w:val="0"/>
          <w:color w:val="0C0C0C"/>
          <w:spacing w:val="-24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prosjeka</w:t>
      </w:r>
      <w:r w:rsidRPr="005C2E74">
        <w:rPr>
          <w:rFonts w:ascii="Times New Roman" w:eastAsia="Times New Roman" w:hAnsi="Times New Roman" w:cs="Times New Roman"/>
          <w:noProof w:val="0"/>
          <w:spacing w:val="-27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</w:t>
      </w:r>
      <w:r w:rsidRPr="005C2E74">
        <w:rPr>
          <w:rFonts w:ascii="Times New Roman" w:eastAsia="Times New Roman" w:hAnsi="Times New Roman" w:cs="Times New Roman"/>
          <w:noProof w:val="0"/>
          <w:spacing w:val="-32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području</w:t>
      </w:r>
      <w:r w:rsidRPr="005C2E74">
        <w:rPr>
          <w:rFonts w:ascii="Times New Roman" w:eastAsia="Times New Roman" w:hAnsi="Times New Roman" w:cs="Times New Roman"/>
          <w:noProof w:val="0"/>
          <w:spacing w:val="-3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C1C1C"/>
          <w:sz w:val="24"/>
          <w:szCs w:val="24"/>
          <w:lang w:eastAsia="hr-HR"/>
        </w:rPr>
        <w:t>Grada Otočca</w:t>
      </w:r>
      <w:r w:rsidRPr="005C2E74">
        <w:rPr>
          <w:rFonts w:ascii="Times New Roman" w:eastAsia="Times New Roman" w:hAnsi="Times New Roman" w:cs="Times New Roman"/>
          <w:noProof w:val="0"/>
          <w:color w:val="161616"/>
          <w:spacing w:val="-30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262626"/>
          <w:sz w:val="24"/>
          <w:szCs w:val="24"/>
          <w:lang w:eastAsia="hr-HR"/>
        </w:rPr>
        <w:t xml:space="preserve">ili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ako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 nepogoda </w:t>
      </w:r>
      <w:r w:rsidRPr="005C2E74">
        <w:rPr>
          <w:rFonts w:ascii="Times New Roman" w:eastAsia="Times New Roman" w:hAnsi="Times New Roman" w:cs="Times New Roman"/>
          <w:noProof w:val="0"/>
          <w:color w:val="0A0A0A"/>
          <w:sz w:val="24"/>
          <w:szCs w:val="24"/>
          <w:lang w:eastAsia="hr-HR"/>
        </w:rPr>
        <w:t xml:space="preserve">umanjila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vrijednost imovine </w:t>
      </w:r>
      <w:r w:rsidRPr="005C2E74">
        <w:rPr>
          <w:rFonts w:ascii="Times New Roman" w:eastAsia="Times New Roman" w:hAnsi="Times New Roman" w:cs="Times New Roman"/>
          <w:noProof w:val="0"/>
          <w:color w:val="151515"/>
          <w:sz w:val="24"/>
          <w:szCs w:val="24"/>
          <w:lang w:eastAsia="hr-HR"/>
        </w:rPr>
        <w:t xml:space="preserve">na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 xml:space="preserve">području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>Grada Otočac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najmanje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30%.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Ispunjenje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uvjeta za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proglašenje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prirodne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nepogode </w:t>
      </w:r>
      <w:r w:rsidRPr="005C2E74">
        <w:rPr>
          <w:rFonts w:ascii="Times New Roman" w:eastAsia="Times New Roman" w:hAnsi="Times New Roman" w:cs="Times New Roman"/>
          <w:noProof w:val="0"/>
          <w:color w:val="131313"/>
          <w:sz w:val="24"/>
          <w:szCs w:val="24"/>
          <w:lang w:eastAsia="hr-HR"/>
        </w:rPr>
        <w:t xml:space="preserve">utvrđuje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 xml:space="preserve">Gradsko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 xml:space="preserve">povjerenstvo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procjenu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šteta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 </w:t>
      </w:r>
      <w:r w:rsidRPr="005C2E74">
        <w:rPr>
          <w:rFonts w:ascii="Times New Roman" w:eastAsia="Times New Roman" w:hAnsi="Times New Roman" w:cs="Times New Roman"/>
          <w:noProof w:val="0"/>
          <w:color w:val="0C0C0C"/>
          <w:sz w:val="24"/>
          <w:szCs w:val="24"/>
          <w:lang w:eastAsia="hr-HR"/>
        </w:rPr>
        <w:t xml:space="preserve">prirodnih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nepogoda </w:t>
      </w:r>
      <w:r w:rsidRPr="005C2E74">
        <w:rPr>
          <w:rFonts w:ascii="Times New Roman" w:eastAsia="Times New Roman" w:hAnsi="Times New Roman" w:cs="Times New Roman"/>
          <w:noProof w:val="0"/>
          <w:color w:val="1C1C1C"/>
          <w:sz w:val="24"/>
          <w:szCs w:val="24"/>
          <w:lang w:eastAsia="hr-HR"/>
        </w:rPr>
        <w:t xml:space="preserve">Grada Otočca.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Odluku </w:t>
      </w:r>
      <w:r w:rsidRPr="005C2E74">
        <w:rPr>
          <w:rFonts w:ascii="Times New Roman" w:eastAsia="Times New Roman" w:hAnsi="Times New Roman" w:cs="Times New Roman"/>
          <w:noProof w:val="0"/>
          <w:color w:val="1F1F1F"/>
          <w:sz w:val="24"/>
          <w:szCs w:val="24"/>
          <w:lang w:eastAsia="hr-HR"/>
        </w:rPr>
        <w:t xml:space="preserve">o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proglašenju </w:t>
      </w:r>
      <w:r w:rsidRPr="005C2E74">
        <w:rPr>
          <w:rFonts w:ascii="Times New Roman" w:eastAsia="Times New Roman" w:hAnsi="Times New Roman" w:cs="Times New Roman"/>
          <w:noProof w:val="0"/>
          <w:color w:val="1A1A1A"/>
          <w:sz w:val="24"/>
          <w:szCs w:val="24"/>
          <w:lang w:eastAsia="hr-HR"/>
        </w:rPr>
        <w:t xml:space="preserve">prirodne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nepogode </w:t>
      </w:r>
      <w:r w:rsidRPr="005C2E74">
        <w:rPr>
          <w:rFonts w:ascii="Times New Roman" w:eastAsia="Times New Roman" w:hAnsi="Times New Roman" w:cs="Times New Roman"/>
          <w:noProof w:val="0"/>
          <w:color w:val="0F0F0F"/>
          <w:sz w:val="24"/>
          <w:szCs w:val="24"/>
          <w:lang w:eastAsia="hr-HR"/>
        </w:rPr>
        <w:t xml:space="preserve">za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>Grad Otočac</w:t>
      </w:r>
      <w:r w:rsidRPr="005C2E74">
        <w:rPr>
          <w:rFonts w:ascii="Times New Roman" w:eastAsia="Times New Roman" w:hAnsi="Times New Roman" w:cs="Times New Roman"/>
          <w:noProof w:val="0"/>
          <w:color w:val="0E0E0E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color w:val="181818"/>
          <w:sz w:val="24"/>
          <w:szCs w:val="24"/>
          <w:lang w:eastAsia="hr-HR"/>
        </w:rPr>
        <w:t xml:space="preserve">donosi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Župan </w:t>
      </w:r>
      <w:r w:rsidRPr="005C2E74">
        <w:rPr>
          <w:rFonts w:ascii="Times New Roman" w:eastAsia="Times New Roman" w:hAnsi="Times New Roman" w:cs="Times New Roman"/>
          <w:noProof w:val="0"/>
          <w:color w:val="111111"/>
          <w:sz w:val="24"/>
          <w:szCs w:val="24"/>
          <w:lang w:eastAsia="hr-HR"/>
        </w:rPr>
        <w:t xml:space="preserve">Ličko-senjske županije, na prijedlog </w:t>
      </w:r>
      <w:r w:rsidRPr="005C2E74">
        <w:rPr>
          <w:rFonts w:ascii="Times New Roman" w:eastAsia="Times New Roman" w:hAnsi="Times New Roman" w:cs="Times New Roman"/>
          <w:noProof w:val="0"/>
          <w:color w:val="161616"/>
          <w:sz w:val="24"/>
          <w:szCs w:val="24"/>
          <w:lang w:eastAsia="hr-HR"/>
        </w:rPr>
        <w:t>Gradonačelnika Grada Otočca.</w:t>
      </w:r>
    </w:p>
    <w:p w14:paraId="39BAA434" w14:textId="77777777" w:rsidR="005C2E74" w:rsidRPr="005C2E74" w:rsidRDefault="005C2E74" w:rsidP="005C2E74">
      <w:pPr>
        <w:spacing w:before="189" w:after="240"/>
        <w:ind w:firstLine="567"/>
        <w:jc w:val="both"/>
        <w:rPr>
          <w:rFonts w:ascii="Times New Roman" w:eastAsia="Times New Roman" w:hAnsi="Times New Roman" w:cs="Times New Roman"/>
          <w:b/>
          <w:noProof w:val="0"/>
          <w:color w:val="0C0C0C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color w:val="2D2D2D"/>
          <w:sz w:val="24"/>
          <w:szCs w:val="24"/>
          <w:lang w:eastAsia="hr-HR"/>
        </w:rPr>
        <w:t>Na</w:t>
      </w:r>
      <w:r w:rsidRPr="005C2E74">
        <w:rPr>
          <w:rFonts w:ascii="Times New Roman" w:eastAsia="Times New Roman" w:hAnsi="Times New Roman" w:cs="Times New Roman"/>
          <w:b/>
          <w:noProof w:val="0"/>
          <w:color w:val="2D2D2D"/>
          <w:spacing w:val="-29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181818"/>
          <w:sz w:val="24"/>
          <w:szCs w:val="24"/>
          <w:lang w:eastAsia="hr-HR"/>
        </w:rPr>
        <w:t>području</w:t>
      </w:r>
      <w:r w:rsidRPr="005C2E74">
        <w:rPr>
          <w:rFonts w:ascii="Times New Roman" w:eastAsia="Times New Roman" w:hAnsi="Times New Roman" w:cs="Times New Roman"/>
          <w:b/>
          <w:noProof w:val="0"/>
          <w:color w:val="181818"/>
          <w:spacing w:val="-2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151515"/>
          <w:sz w:val="24"/>
          <w:szCs w:val="24"/>
          <w:lang w:eastAsia="hr-HR"/>
        </w:rPr>
        <w:t>Grada Otočca</w:t>
      </w:r>
      <w:r w:rsidRPr="005C2E74">
        <w:rPr>
          <w:rFonts w:ascii="Times New Roman" w:eastAsia="Times New Roman" w:hAnsi="Times New Roman" w:cs="Times New Roman"/>
          <w:b/>
          <w:noProof w:val="0"/>
          <w:color w:val="1C1C1C"/>
          <w:spacing w:val="-26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</w:t>
      </w:r>
      <w:r w:rsidRPr="005C2E74">
        <w:rPr>
          <w:rFonts w:ascii="Times New Roman" w:eastAsia="Times New Roman" w:hAnsi="Times New Roman" w:cs="Times New Roman"/>
          <w:b/>
          <w:noProof w:val="0"/>
          <w:spacing w:val="-32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2024</w:t>
      </w:r>
      <w:r w:rsidRPr="005C2E74">
        <w:rPr>
          <w:rFonts w:ascii="Times New Roman" w:eastAsia="Times New Roman" w:hAnsi="Times New Roman" w:cs="Times New Roman"/>
          <w:b/>
          <w:noProof w:val="0"/>
          <w:color w:val="1F1F1F"/>
          <w:sz w:val="24"/>
          <w:szCs w:val="24"/>
          <w:lang w:eastAsia="hr-HR"/>
        </w:rPr>
        <w:t>.</w:t>
      </w:r>
      <w:r w:rsidRPr="005C2E74">
        <w:rPr>
          <w:rFonts w:ascii="Times New Roman" w:eastAsia="Times New Roman" w:hAnsi="Times New Roman" w:cs="Times New Roman"/>
          <w:b/>
          <w:noProof w:val="0"/>
          <w:color w:val="1F1F1F"/>
          <w:spacing w:val="-27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1C1C1C"/>
          <w:sz w:val="24"/>
          <w:szCs w:val="24"/>
          <w:lang w:eastAsia="hr-HR"/>
        </w:rPr>
        <w:t>godini</w:t>
      </w:r>
      <w:r w:rsidRPr="005C2E74">
        <w:rPr>
          <w:rFonts w:ascii="Times New Roman" w:eastAsia="Times New Roman" w:hAnsi="Times New Roman" w:cs="Times New Roman"/>
          <w:b/>
          <w:noProof w:val="0"/>
          <w:color w:val="1C1C1C"/>
          <w:spacing w:val="-29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131313"/>
          <w:sz w:val="24"/>
          <w:szCs w:val="24"/>
          <w:lang w:eastAsia="hr-HR"/>
        </w:rPr>
        <w:t>nisu</w:t>
      </w:r>
      <w:r w:rsidRPr="005C2E74">
        <w:rPr>
          <w:rFonts w:ascii="Times New Roman" w:eastAsia="Times New Roman" w:hAnsi="Times New Roman" w:cs="Times New Roman"/>
          <w:b/>
          <w:noProof w:val="0"/>
          <w:color w:val="131313"/>
          <w:spacing w:val="-30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262626"/>
          <w:sz w:val="24"/>
          <w:szCs w:val="24"/>
          <w:lang w:eastAsia="hr-HR"/>
        </w:rPr>
        <w:t>proglašene</w:t>
      </w:r>
      <w:r w:rsidRPr="005C2E74">
        <w:rPr>
          <w:rFonts w:ascii="Times New Roman" w:eastAsia="Times New Roman" w:hAnsi="Times New Roman" w:cs="Times New Roman"/>
          <w:b/>
          <w:noProof w:val="0"/>
          <w:color w:val="262626"/>
          <w:spacing w:val="-19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212121"/>
          <w:sz w:val="24"/>
          <w:szCs w:val="24"/>
          <w:lang w:eastAsia="hr-HR"/>
        </w:rPr>
        <w:t>prirodne</w:t>
      </w:r>
      <w:r w:rsidRPr="005C2E74">
        <w:rPr>
          <w:rFonts w:ascii="Times New Roman" w:eastAsia="Times New Roman" w:hAnsi="Times New Roman" w:cs="Times New Roman"/>
          <w:b/>
          <w:noProof w:val="0"/>
          <w:color w:val="212121"/>
          <w:spacing w:val="-25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242424"/>
          <w:sz w:val="24"/>
          <w:szCs w:val="24"/>
          <w:lang w:eastAsia="hr-HR"/>
        </w:rPr>
        <w:t>nepogode</w:t>
      </w:r>
      <w:r w:rsidRPr="005C2E74"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color w:val="242424"/>
          <w:sz w:val="24"/>
          <w:szCs w:val="24"/>
          <w:lang w:eastAsia="hr-HR"/>
        </w:rPr>
        <w:t xml:space="preserve">te 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nije bilo potrebe za postupanja (izvršenja) po Planu djelovanja u području prirodnih nepogoda za 2024. godinu.</w:t>
      </w:r>
    </w:p>
    <w:p w14:paraId="483A398E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Sukladno navedenom, nije bilo potrebe niti za uključenjem </w:t>
      </w:r>
      <w:r w:rsidRPr="005C2E7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Gradskog povjerenstva za procjenu šteta od prirodnih nepogoda Grada Otočca.</w:t>
      </w:r>
    </w:p>
    <w:p w14:paraId="7CBECE2E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EF8B37F" w14:textId="77777777" w:rsidR="005C2E74" w:rsidRPr="005C2E74" w:rsidRDefault="005C2E74" w:rsidP="005C2E74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60AE17B" w14:textId="77777777" w:rsidR="005C2E74" w:rsidRPr="005C2E74" w:rsidRDefault="005C2E74" w:rsidP="005C2E74">
      <w:pPr>
        <w:ind w:firstLine="567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3. IZVORI</w:t>
      </w:r>
      <w:r w:rsidRPr="005C2E74">
        <w:rPr>
          <w:rFonts w:ascii="Times New Roman" w:eastAsia="Times New Roman" w:hAnsi="Times New Roman" w:cs="Times New Roman"/>
          <w:b/>
          <w:noProof w:val="0"/>
          <w:spacing w:val="2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SREDSTAVA POMOĆI ZA UBLAŽAVANJE I DJELOMIČNO</w:t>
      </w:r>
    </w:p>
    <w:p w14:paraId="4A791D6D" w14:textId="77777777" w:rsidR="005C2E74" w:rsidRPr="005C2E74" w:rsidRDefault="005C2E74" w:rsidP="005C2E74">
      <w:pPr>
        <w:tabs>
          <w:tab w:val="left" w:pos="567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UKLANJANJE POSLJEDICA PRIRODNIH</w:t>
      </w:r>
      <w:r w:rsidRPr="005C2E74">
        <w:rPr>
          <w:rFonts w:ascii="Times New Roman" w:eastAsia="Times New Roman" w:hAnsi="Times New Roman" w:cs="Times New Roman"/>
          <w:b/>
          <w:noProof w:val="0"/>
          <w:spacing w:val="35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NEPOGODA</w:t>
      </w:r>
    </w:p>
    <w:p w14:paraId="236AAE19" w14:textId="77777777" w:rsidR="005C2E74" w:rsidRPr="005C2E74" w:rsidRDefault="005C2E74" w:rsidP="005C2E74">
      <w:pPr>
        <w:ind w:firstLine="851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EA5C435" w14:textId="77777777" w:rsidR="005C2E74" w:rsidRPr="005C2E74" w:rsidRDefault="005C2E74" w:rsidP="005C2E74">
      <w:pPr>
        <w:ind w:firstLine="567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pomoći za ublažavanje i djelomično uklanjanje posljedica prirodnih nepogoda</w:t>
      </w:r>
      <w:r w:rsidRPr="005C2E74">
        <w:rPr>
          <w:rFonts w:ascii="Times New Roman" w:eastAsia="Times New Roman" w:hAnsi="Times New Roman" w:cs="Times New Roman"/>
          <w:noProof w:val="0"/>
          <w:spacing w:val="-22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odnose</w:t>
      </w:r>
      <w:r w:rsidRPr="005C2E74">
        <w:rPr>
          <w:rFonts w:ascii="Times New Roman" w:eastAsia="Times New Roman" w:hAnsi="Times New Roman" w:cs="Times New Roman"/>
          <w:noProof w:val="0"/>
          <w:spacing w:val="-28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se</w:t>
      </w:r>
      <w:r w:rsidRPr="005C2E74">
        <w:rPr>
          <w:rFonts w:ascii="Times New Roman" w:eastAsia="Times New Roman" w:hAnsi="Times New Roman" w:cs="Times New Roman"/>
          <w:noProof w:val="0"/>
          <w:spacing w:val="-3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</w:t>
      </w:r>
      <w:r w:rsidRPr="005C2E74">
        <w:rPr>
          <w:rFonts w:ascii="Times New Roman" w:eastAsia="Times New Roman" w:hAnsi="Times New Roman" w:cs="Times New Roman"/>
          <w:noProof w:val="0"/>
          <w:spacing w:val="-30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novčana</w:t>
      </w:r>
      <w:r w:rsidRPr="005C2E74">
        <w:rPr>
          <w:rFonts w:ascii="Times New Roman" w:eastAsia="Times New Roman" w:hAnsi="Times New Roman" w:cs="Times New Roman"/>
          <w:noProof w:val="0"/>
          <w:spacing w:val="-24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</w:t>
      </w:r>
      <w:r w:rsidRPr="005C2E74">
        <w:rPr>
          <w:rFonts w:ascii="Times New Roman" w:eastAsia="Times New Roman" w:hAnsi="Times New Roman" w:cs="Times New Roman"/>
          <w:noProof w:val="0"/>
          <w:spacing w:val="-2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ili</w:t>
      </w:r>
      <w:r w:rsidRPr="005C2E74">
        <w:rPr>
          <w:rFonts w:ascii="Times New Roman" w:eastAsia="Times New Roman" w:hAnsi="Times New Roman" w:cs="Times New Roman"/>
          <w:noProof w:val="0"/>
          <w:spacing w:val="-3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ostala</w:t>
      </w:r>
      <w:r w:rsidRPr="005C2E74">
        <w:rPr>
          <w:rFonts w:ascii="Times New Roman" w:eastAsia="Times New Roman" w:hAnsi="Times New Roman" w:cs="Times New Roman"/>
          <w:noProof w:val="0"/>
          <w:spacing w:val="-25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materijalna</w:t>
      </w:r>
      <w:r w:rsidRPr="005C2E74">
        <w:rPr>
          <w:rFonts w:ascii="Times New Roman" w:eastAsia="Times New Roman" w:hAnsi="Times New Roman" w:cs="Times New Roman"/>
          <w:noProof w:val="0"/>
          <w:spacing w:val="-22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sredstva,</w:t>
      </w:r>
      <w:r w:rsidRPr="005C2E74">
        <w:rPr>
          <w:rFonts w:ascii="Times New Roman" w:eastAsia="Times New Roman" w:hAnsi="Times New Roman" w:cs="Times New Roman"/>
          <w:noProof w:val="0"/>
          <w:spacing w:val="-2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kao</w:t>
      </w:r>
      <w:r w:rsidRPr="005C2E74">
        <w:rPr>
          <w:rFonts w:ascii="Times New Roman" w:eastAsia="Times New Roman" w:hAnsi="Times New Roman" w:cs="Times New Roman"/>
          <w:noProof w:val="0"/>
          <w:spacing w:val="-22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što</w:t>
      </w:r>
      <w:r w:rsidRPr="005C2E74">
        <w:rPr>
          <w:rFonts w:ascii="Times New Roman" w:eastAsia="Times New Roman" w:hAnsi="Times New Roman" w:cs="Times New Roman"/>
          <w:noProof w:val="0"/>
          <w:spacing w:val="-31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</w:t>
      </w:r>
      <w:r w:rsidRPr="005C2E74">
        <w:rPr>
          <w:rFonts w:ascii="Times New Roman" w:eastAsia="Times New Roman" w:hAnsi="Times New Roman" w:cs="Times New Roman"/>
          <w:noProof w:val="0"/>
          <w:spacing w:val="-33"/>
          <w:sz w:val="24"/>
          <w:szCs w:val="24"/>
          <w:lang w:eastAsia="hr-HR"/>
        </w:rPr>
        <w:t xml:space="preserve">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oprema za zaštitu imovine fizičkih i/ili pravnih osoba, javne infrastrukture te zdravlja i života stanovništva.</w:t>
      </w:r>
    </w:p>
    <w:p w14:paraId="4864F7E6" w14:textId="77777777" w:rsidR="005C2E74" w:rsidRPr="005C2E74" w:rsidRDefault="005C2E74" w:rsidP="005C2E74">
      <w:pPr>
        <w:widowControl w:val="0"/>
        <w:autoSpaceDE w:val="0"/>
        <w:autoSpaceDN w:val="0"/>
        <w:spacing w:before="149"/>
        <w:ind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color w:val="0F0F0F"/>
          <w:sz w:val="24"/>
          <w:szCs w:val="24"/>
          <w:lang w:eastAsia="hr-HR" w:bidi="hr-HR"/>
        </w:rPr>
        <w:t xml:space="preserve">Novčana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sredstva </w:t>
      </w:r>
      <w:r w:rsidRPr="005C2E74">
        <w:rPr>
          <w:rFonts w:ascii="Times New Roman" w:eastAsia="Arial" w:hAnsi="Times New Roman" w:cs="Times New Roman"/>
          <w:noProof w:val="0"/>
          <w:color w:val="262626"/>
          <w:sz w:val="24"/>
          <w:szCs w:val="24"/>
          <w:lang w:eastAsia="hr-HR" w:bidi="hr-HR"/>
        </w:rPr>
        <w:t xml:space="preserve">i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druge </w:t>
      </w:r>
      <w:r w:rsidRPr="005C2E74">
        <w:rPr>
          <w:rFonts w:ascii="Times New Roman" w:eastAsia="Arial" w:hAnsi="Times New Roman" w:cs="Times New Roman"/>
          <w:noProof w:val="0"/>
          <w:color w:val="0F0F0F"/>
          <w:sz w:val="24"/>
          <w:szCs w:val="24"/>
          <w:lang w:eastAsia="hr-HR" w:bidi="hr-HR"/>
        </w:rPr>
        <w:t xml:space="preserve">vrste </w:t>
      </w:r>
      <w:r w:rsidRPr="005C2E74">
        <w:rPr>
          <w:rFonts w:ascii="Times New Roman" w:eastAsia="Arial" w:hAnsi="Times New Roman" w:cs="Times New Roman"/>
          <w:noProof w:val="0"/>
          <w:color w:val="1C1C1C"/>
          <w:sz w:val="24"/>
          <w:szCs w:val="24"/>
          <w:lang w:eastAsia="hr-HR" w:bidi="hr-HR"/>
        </w:rPr>
        <w:t xml:space="preserve">pomoći </w:t>
      </w:r>
      <w:r w:rsidRPr="005C2E74">
        <w:rPr>
          <w:rFonts w:ascii="Times New Roman" w:eastAsia="Arial" w:hAnsi="Times New Roman" w:cs="Times New Roman"/>
          <w:noProof w:val="0"/>
          <w:color w:val="1A1A1A"/>
          <w:sz w:val="24"/>
          <w:szCs w:val="24"/>
          <w:lang w:eastAsia="hr-HR" w:bidi="hr-HR"/>
        </w:rPr>
        <w:t xml:space="preserve">za </w:t>
      </w:r>
      <w:r w:rsidRPr="005C2E74">
        <w:rPr>
          <w:rFonts w:ascii="Times New Roman" w:eastAsia="Arial" w:hAnsi="Times New Roman" w:cs="Times New Roman"/>
          <w:noProof w:val="0"/>
          <w:color w:val="111111"/>
          <w:sz w:val="24"/>
          <w:szCs w:val="24"/>
          <w:lang w:eastAsia="hr-HR" w:bidi="hr-HR"/>
        </w:rPr>
        <w:t xml:space="preserve">djelomičnu </w:t>
      </w:r>
      <w:r w:rsidRPr="005C2E74">
        <w:rPr>
          <w:rFonts w:ascii="Times New Roman" w:eastAsia="Arial" w:hAnsi="Times New Roman" w:cs="Times New Roman"/>
          <w:noProof w:val="0"/>
          <w:color w:val="181818"/>
          <w:sz w:val="24"/>
          <w:szCs w:val="24"/>
          <w:lang w:eastAsia="hr-HR" w:bidi="hr-HR"/>
        </w:rPr>
        <w:t xml:space="preserve">sanaciju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šteta </w:t>
      </w:r>
      <w:r w:rsidRPr="005C2E74">
        <w:rPr>
          <w:rFonts w:ascii="Times New Roman" w:eastAsia="Arial" w:hAnsi="Times New Roman" w:cs="Times New Roman"/>
          <w:noProof w:val="0"/>
          <w:color w:val="111111"/>
          <w:sz w:val="24"/>
          <w:szCs w:val="24"/>
          <w:lang w:eastAsia="hr-HR" w:bidi="hr-HR"/>
        </w:rPr>
        <w:t xml:space="preserve">od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prirodnih nepogoda </w:t>
      </w:r>
      <w:r w:rsidRPr="005C2E74">
        <w:rPr>
          <w:rFonts w:ascii="Times New Roman" w:eastAsia="Arial" w:hAnsi="Times New Roman" w:cs="Times New Roman"/>
          <w:noProof w:val="0"/>
          <w:color w:val="1F1F1F"/>
          <w:sz w:val="24"/>
          <w:szCs w:val="24"/>
          <w:lang w:eastAsia="hr-HR" w:bidi="hr-HR"/>
        </w:rPr>
        <w:t xml:space="preserve">na </w:t>
      </w:r>
      <w:r w:rsidRPr="005C2E74">
        <w:rPr>
          <w:rFonts w:ascii="Times New Roman" w:eastAsia="Arial" w:hAnsi="Times New Roman" w:cs="Times New Roman"/>
          <w:noProof w:val="0"/>
          <w:color w:val="111111"/>
          <w:sz w:val="24"/>
          <w:szCs w:val="24"/>
          <w:lang w:eastAsia="hr-HR" w:bidi="hr-HR"/>
        </w:rPr>
        <w:t xml:space="preserve">imovini </w:t>
      </w:r>
      <w:r w:rsidRPr="005C2E74">
        <w:rPr>
          <w:rFonts w:ascii="Times New Roman" w:eastAsia="Arial" w:hAnsi="Times New Roman" w:cs="Times New Roman"/>
          <w:noProof w:val="0"/>
          <w:color w:val="0C0C0C"/>
          <w:sz w:val="24"/>
          <w:szCs w:val="24"/>
          <w:lang w:eastAsia="hr-HR" w:bidi="hr-HR"/>
        </w:rPr>
        <w:t xml:space="preserve">oštećenika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osiguravaju </w:t>
      </w:r>
      <w:r w:rsidRPr="005C2E74">
        <w:rPr>
          <w:rFonts w:ascii="Times New Roman" w:eastAsia="Arial" w:hAnsi="Times New Roman" w:cs="Times New Roman"/>
          <w:noProof w:val="0"/>
          <w:color w:val="0E0E0E"/>
          <w:sz w:val="24"/>
          <w:szCs w:val="24"/>
          <w:lang w:eastAsia="hr-HR" w:bidi="hr-HR"/>
        </w:rPr>
        <w:t xml:space="preserve">se </w:t>
      </w:r>
      <w:r w:rsidRPr="005C2E74">
        <w:rPr>
          <w:rFonts w:ascii="Times New Roman" w:eastAsia="Arial" w:hAnsi="Times New Roman" w:cs="Times New Roman"/>
          <w:noProof w:val="0"/>
          <w:color w:val="0C0C0C"/>
          <w:sz w:val="24"/>
          <w:szCs w:val="24"/>
          <w:lang w:eastAsia="hr-HR" w:bidi="hr-HR"/>
        </w:rPr>
        <w:t>iz:</w:t>
      </w:r>
    </w:p>
    <w:p w14:paraId="648719CE" w14:textId="77777777" w:rsidR="005C2E74" w:rsidRPr="005C2E74" w:rsidRDefault="005C2E74" w:rsidP="005C2E74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ind w:left="0" w:firstLine="567"/>
        <w:jc w:val="both"/>
        <w:rPr>
          <w:rFonts w:ascii="Times New Roman" w:eastAsia="Arial" w:hAnsi="Times New Roman" w:cs="Times New Roman"/>
          <w:noProof w:val="0"/>
          <w:color w:val="1A1A1A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color w:val="0F0F0F"/>
          <w:sz w:val="24"/>
          <w:szCs w:val="24"/>
          <w:lang w:eastAsia="hr-HR" w:bidi="hr-HR"/>
        </w:rPr>
        <w:t xml:space="preserve"> Državnog</w:t>
      </w:r>
      <w:r w:rsidRPr="005C2E74">
        <w:rPr>
          <w:rFonts w:ascii="Times New Roman" w:eastAsia="Arial" w:hAnsi="Times New Roman" w:cs="Times New Roman"/>
          <w:noProof w:val="0"/>
          <w:color w:val="0F0F0F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0F0F0F"/>
          <w:sz w:val="24"/>
          <w:szCs w:val="24"/>
          <w:lang w:eastAsia="hr-HR" w:bidi="hr-HR"/>
        </w:rPr>
        <w:t>proračuna</w:t>
      </w:r>
      <w:r w:rsidRPr="005C2E74">
        <w:rPr>
          <w:rFonts w:ascii="Times New Roman" w:eastAsia="Arial" w:hAnsi="Times New Roman" w:cs="Times New Roman"/>
          <w:noProof w:val="0"/>
          <w:color w:val="0F0F0F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2F2F2F"/>
          <w:sz w:val="24"/>
          <w:szCs w:val="24"/>
          <w:lang w:eastAsia="hr-HR" w:bidi="hr-HR"/>
        </w:rPr>
        <w:t>s</w:t>
      </w:r>
      <w:r w:rsidRPr="005C2E74">
        <w:rPr>
          <w:rFonts w:ascii="Times New Roman" w:eastAsia="Arial" w:hAnsi="Times New Roman" w:cs="Times New Roman"/>
          <w:noProof w:val="0"/>
          <w:color w:val="2F2F2F"/>
          <w:spacing w:val="-3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proračunskog</w:t>
      </w:r>
      <w:r w:rsidRPr="005C2E74">
        <w:rPr>
          <w:rFonts w:ascii="Times New Roman" w:eastAsia="Arial" w:hAnsi="Times New Roman" w:cs="Times New Roman"/>
          <w:noProof w:val="0"/>
          <w:spacing w:val="-17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0F0F0F"/>
          <w:sz w:val="24"/>
          <w:szCs w:val="24"/>
          <w:lang w:eastAsia="hr-HR" w:bidi="hr-HR"/>
        </w:rPr>
        <w:t>razdjela</w:t>
      </w:r>
      <w:r w:rsidRPr="005C2E74">
        <w:rPr>
          <w:rFonts w:ascii="Times New Roman" w:eastAsia="Arial" w:hAnsi="Times New Roman" w:cs="Times New Roman"/>
          <w:noProof w:val="0"/>
          <w:color w:val="0F0F0F"/>
          <w:spacing w:val="-2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111111"/>
          <w:sz w:val="24"/>
          <w:szCs w:val="24"/>
          <w:lang w:eastAsia="hr-HR" w:bidi="hr-HR"/>
        </w:rPr>
        <w:t>ministarstva</w:t>
      </w:r>
      <w:r w:rsidRPr="005C2E74">
        <w:rPr>
          <w:rFonts w:ascii="Times New Roman" w:eastAsia="Arial" w:hAnsi="Times New Roman" w:cs="Times New Roman"/>
          <w:noProof w:val="0"/>
          <w:color w:val="111111"/>
          <w:spacing w:val="-2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212121"/>
          <w:sz w:val="24"/>
          <w:szCs w:val="24"/>
          <w:lang w:eastAsia="hr-HR" w:bidi="hr-HR"/>
        </w:rPr>
        <w:t>nadležnog</w:t>
      </w:r>
      <w:r w:rsidRPr="005C2E74">
        <w:rPr>
          <w:rFonts w:ascii="Times New Roman" w:eastAsia="Arial" w:hAnsi="Times New Roman" w:cs="Times New Roman"/>
          <w:noProof w:val="0"/>
          <w:color w:val="212121"/>
          <w:spacing w:val="-2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181818"/>
          <w:sz w:val="24"/>
          <w:szCs w:val="24"/>
          <w:lang w:eastAsia="hr-HR" w:bidi="hr-HR"/>
        </w:rPr>
        <w:t>za</w:t>
      </w:r>
      <w:r w:rsidRPr="005C2E74">
        <w:rPr>
          <w:rFonts w:ascii="Times New Roman" w:eastAsia="Arial" w:hAnsi="Times New Roman" w:cs="Times New Roman"/>
          <w:noProof w:val="0"/>
          <w:color w:val="181818"/>
          <w:spacing w:val="-3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color w:val="131313"/>
          <w:sz w:val="24"/>
          <w:szCs w:val="24"/>
          <w:lang w:eastAsia="hr-HR" w:bidi="hr-HR"/>
        </w:rPr>
        <w:t>financije</w:t>
      </w:r>
    </w:p>
    <w:p w14:paraId="2DF5D937" w14:textId="77777777" w:rsidR="005C2E74" w:rsidRPr="005C2E74" w:rsidRDefault="005C2E74" w:rsidP="005C2E74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ind w:left="0" w:firstLine="567"/>
        <w:jc w:val="both"/>
        <w:rPr>
          <w:rFonts w:ascii="Times New Roman" w:eastAsia="Arial" w:hAnsi="Times New Roman" w:cs="Times New Roman"/>
          <w:noProof w:val="0"/>
          <w:color w:val="0F0F0F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 Fondova Europske </w:t>
      </w:r>
      <w:r w:rsidRPr="005C2E74">
        <w:rPr>
          <w:rFonts w:ascii="Times New Roman" w:eastAsia="Arial" w:hAnsi="Times New Roman" w:cs="Times New Roman"/>
          <w:noProof w:val="0"/>
          <w:color w:val="111111"/>
          <w:sz w:val="24"/>
          <w:szCs w:val="24"/>
          <w:lang w:eastAsia="hr-HR" w:bidi="hr-HR"/>
        </w:rPr>
        <w:t>unije</w:t>
      </w:r>
      <w:r w:rsidRPr="005C2E74">
        <w:rPr>
          <w:rFonts w:ascii="Times New Roman" w:eastAsia="Arial" w:hAnsi="Times New Roman" w:cs="Times New Roman"/>
          <w:noProof w:val="0"/>
          <w:color w:val="111111"/>
          <w:spacing w:val="27"/>
          <w:sz w:val="24"/>
          <w:szCs w:val="24"/>
          <w:lang w:eastAsia="hr-HR" w:bidi="hr-HR"/>
        </w:rPr>
        <w:t xml:space="preserve"> </w:t>
      </w:r>
    </w:p>
    <w:p w14:paraId="4B9AE39A" w14:textId="77777777" w:rsidR="005C2E74" w:rsidRPr="005C2E74" w:rsidRDefault="005C2E74" w:rsidP="005C2E74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ind w:left="0" w:firstLine="567"/>
        <w:jc w:val="both"/>
        <w:rPr>
          <w:rFonts w:ascii="Times New Roman" w:eastAsia="Arial" w:hAnsi="Times New Roman" w:cs="Times New Roman"/>
          <w:noProof w:val="0"/>
          <w:color w:val="1C1C1C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 Donacija.</w:t>
      </w:r>
    </w:p>
    <w:p w14:paraId="101A75DF" w14:textId="77777777" w:rsidR="005C2E74" w:rsidRPr="005C2E74" w:rsidRDefault="005C2E74" w:rsidP="005C2E74">
      <w:pPr>
        <w:widowControl w:val="0"/>
        <w:tabs>
          <w:tab w:val="left" w:pos="1034"/>
        </w:tabs>
        <w:autoSpaceDE w:val="0"/>
        <w:autoSpaceDN w:val="0"/>
        <w:ind w:left="1033"/>
        <w:jc w:val="both"/>
        <w:rPr>
          <w:rFonts w:ascii="Times New Roman" w:eastAsia="Arial" w:hAnsi="Times New Roman" w:cs="Times New Roman"/>
          <w:noProof w:val="0"/>
          <w:color w:val="1C1C1C"/>
          <w:sz w:val="24"/>
          <w:szCs w:val="24"/>
          <w:lang w:eastAsia="hr-HR" w:bidi="hr-HR"/>
        </w:rPr>
      </w:pPr>
    </w:p>
    <w:p w14:paraId="6228A734" w14:textId="77777777" w:rsidR="005C2E74" w:rsidRPr="005C2E74" w:rsidRDefault="005C2E74" w:rsidP="005C2E74">
      <w:pPr>
        <w:widowControl w:val="0"/>
        <w:autoSpaceDE w:val="0"/>
        <w:autoSpaceDN w:val="0"/>
        <w:ind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Sredstva</w:t>
      </w:r>
      <w:r w:rsidRPr="005C2E74">
        <w:rPr>
          <w:rFonts w:ascii="Times New Roman" w:eastAsia="Arial" w:hAnsi="Times New Roman" w:cs="Times New Roman"/>
          <w:noProof w:val="0"/>
          <w:spacing w:val="-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iz</w:t>
      </w:r>
      <w:r w:rsidRPr="005C2E74">
        <w:rPr>
          <w:rFonts w:ascii="Times New Roman" w:eastAsia="Arial" w:hAnsi="Times New Roman" w:cs="Times New Roman"/>
          <w:noProof w:val="0"/>
          <w:spacing w:val="-1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fondova</w:t>
      </w:r>
      <w:r w:rsidRPr="005C2E74">
        <w:rPr>
          <w:rFonts w:ascii="Times New Roman" w:eastAsia="Arial" w:hAnsi="Times New Roman" w:cs="Times New Roman"/>
          <w:noProof w:val="0"/>
          <w:spacing w:val="-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Europske unije</w:t>
      </w:r>
      <w:r w:rsidRPr="005C2E74">
        <w:rPr>
          <w:rFonts w:ascii="Times New Roman" w:eastAsia="Arial" w:hAnsi="Times New Roman" w:cs="Times New Roman"/>
          <w:noProof w:val="0"/>
          <w:spacing w:val="-1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ne</w:t>
      </w:r>
      <w:r w:rsidRPr="005C2E74">
        <w:rPr>
          <w:rFonts w:ascii="Times New Roman" w:eastAsia="Arial" w:hAnsi="Times New Roman" w:cs="Times New Roman"/>
          <w:noProof w:val="0"/>
          <w:spacing w:val="-1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mogu</w:t>
      </w:r>
      <w:r w:rsidRPr="005C2E74">
        <w:rPr>
          <w:rFonts w:ascii="Times New Roman" w:eastAsia="Arial" w:hAnsi="Times New Roman" w:cs="Times New Roman"/>
          <w:noProof w:val="0"/>
          <w:spacing w:val="-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se</w:t>
      </w:r>
      <w:r w:rsidRPr="005C2E74">
        <w:rPr>
          <w:rFonts w:ascii="Times New Roman" w:eastAsia="Arial" w:hAnsi="Times New Roman" w:cs="Times New Roman"/>
          <w:noProof w:val="0"/>
          <w:spacing w:val="-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osigurati</w:t>
      </w:r>
      <w:r w:rsidRPr="005C2E74">
        <w:rPr>
          <w:rFonts w:ascii="Times New Roman" w:eastAsia="Arial" w:hAnsi="Times New Roman" w:cs="Times New Roman"/>
          <w:noProof w:val="0"/>
          <w:spacing w:val="-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unaprijed, njihova</w:t>
      </w:r>
      <w:r w:rsidRPr="005C2E74">
        <w:rPr>
          <w:rFonts w:ascii="Times New Roman" w:eastAsia="Arial" w:hAnsi="Times New Roman" w:cs="Times New Roman"/>
          <w:noProof w:val="0"/>
          <w:spacing w:val="-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dodjela se</w:t>
      </w:r>
      <w:r w:rsidRPr="005C2E74">
        <w:rPr>
          <w:rFonts w:ascii="Times New Roman" w:eastAsia="Arial" w:hAnsi="Times New Roman" w:cs="Times New Roman"/>
          <w:noProof w:val="0"/>
          <w:spacing w:val="-1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provodi prema</w:t>
      </w:r>
      <w:r w:rsidRPr="005C2E74">
        <w:rPr>
          <w:rFonts w:ascii="Times New Roman" w:eastAsia="Arial" w:hAnsi="Times New Roman" w:cs="Times New Roman"/>
          <w:noProof w:val="0"/>
          <w:spacing w:val="-1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posebnim</w:t>
      </w:r>
      <w:r w:rsidRPr="005C2E74">
        <w:rPr>
          <w:rFonts w:ascii="Times New Roman" w:eastAsia="Arial" w:hAnsi="Times New Roman" w:cs="Times New Roman"/>
          <w:noProof w:val="0"/>
          <w:spacing w:val="-7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propisima</w:t>
      </w:r>
      <w:r w:rsidRPr="005C2E74">
        <w:rPr>
          <w:rFonts w:ascii="Times New Roman" w:eastAsia="Arial" w:hAnsi="Times New Roman" w:cs="Times New Roman"/>
          <w:noProof w:val="0"/>
          <w:spacing w:val="-1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kojima</w:t>
      </w:r>
      <w:r w:rsidRPr="005C2E74">
        <w:rPr>
          <w:rFonts w:ascii="Times New Roman" w:eastAsia="Arial" w:hAnsi="Times New Roman" w:cs="Times New Roman"/>
          <w:noProof w:val="0"/>
          <w:spacing w:val="-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se</w:t>
      </w:r>
      <w:r w:rsidRPr="005C2E74">
        <w:rPr>
          <w:rFonts w:ascii="Times New Roman" w:eastAsia="Arial" w:hAnsi="Times New Roman" w:cs="Times New Roman"/>
          <w:noProof w:val="0"/>
          <w:spacing w:val="-1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uređuje</w:t>
      </w:r>
      <w:r w:rsidRPr="005C2E74">
        <w:rPr>
          <w:rFonts w:ascii="Times New Roman" w:eastAsia="Arial" w:hAnsi="Times New Roman" w:cs="Times New Roman"/>
          <w:noProof w:val="0"/>
          <w:spacing w:val="-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korištenje</w:t>
      </w:r>
      <w:r w:rsidRPr="005C2E74">
        <w:rPr>
          <w:rFonts w:ascii="Times New Roman" w:eastAsia="Arial" w:hAnsi="Times New Roman" w:cs="Times New Roman"/>
          <w:noProof w:val="0"/>
          <w:spacing w:val="-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sredstava</w:t>
      </w:r>
      <w:r w:rsidRPr="005C2E74">
        <w:rPr>
          <w:rFonts w:ascii="Times New Roman" w:eastAsia="Arial" w:hAnsi="Times New Roman" w:cs="Times New Roman"/>
          <w:noProof w:val="0"/>
          <w:spacing w:val="-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iz</w:t>
      </w:r>
      <w:r w:rsidRPr="005C2E74">
        <w:rPr>
          <w:rFonts w:ascii="Times New Roman" w:eastAsia="Arial" w:hAnsi="Times New Roman" w:cs="Times New Roman"/>
          <w:noProof w:val="0"/>
          <w:spacing w:val="-1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fondova</w:t>
      </w:r>
      <w:r w:rsidRPr="005C2E74">
        <w:rPr>
          <w:rFonts w:ascii="Times New Roman" w:eastAsia="Arial" w:hAnsi="Times New Roman" w:cs="Times New Roman"/>
          <w:noProof w:val="0"/>
          <w:spacing w:val="-1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Europske unije.</w:t>
      </w:r>
    </w:p>
    <w:p w14:paraId="4CA362C3" w14:textId="77777777" w:rsidR="005C2E74" w:rsidRPr="005C2E74" w:rsidRDefault="005C2E74" w:rsidP="005C2E74">
      <w:pPr>
        <w:widowControl w:val="0"/>
        <w:autoSpaceDE w:val="0"/>
        <w:autoSpaceDN w:val="0"/>
        <w:spacing w:before="160"/>
        <w:ind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Sredstva pomoći za ublažavanje </w:t>
      </w:r>
      <w:r w:rsidRPr="005C2E74">
        <w:rPr>
          <w:rFonts w:ascii="Times New Roman" w:eastAsia="Arial" w:hAnsi="Times New Roman" w:cs="Times New Roman"/>
          <w:noProof w:val="0"/>
          <w:w w:val="80"/>
          <w:sz w:val="24"/>
          <w:szCs w:val="24"/>
          <w:lang w:eastAsia="hr-HR" w:bidi="hr-HR"/>
        </w:rPr>
        <w:t xml:space="preserve">i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djelomično uklanjanje posljedica prirodnih nepogoda strogo su namjenska sredstva te se raspoređuju prema postotku oštećenja vrijednosti potvrđene konačne procjene štete, o čemu odlučuje Državno povjerenstvo za procjenu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šteta</w:t>
      </w:r>
      <w:r w:rsidRPr="005C2E74">
        <w:rPr>
          <w:rFonts w:ascii="Times New Roman" w:eastAsia="Arial" w:hAnsi="Times New Roman" w:cs="Times New Roman"/>
          <w:noProof w:val="0"/>
          <w:spacing w:val="-31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od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prirodnih</w:t>
      </w:r>
      <w:r w:rsidRPr="005C2E74">
        <w:rPr>
          <w:rFonts w:ascii="Times New Roman" w:eastAsia="Arial" w:hAnsi="Times New Roman" w:cs="Times New Roman"/>
          <w:noProof w:val="0"/>
          <w:spacing w:val="-2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nepogoda.</w:t>
      </w:r>
      <w:r w:rsidRPr="005C2E74">
        <w:rPr>
          <w:rFonts w:ascii="Times New Roman" w:eastAsia="Arial" w:hAnsi="Times New Roman" w:cs="Times New Roman"/>
          <w:noProof w:val="0"/>
          <w:spacing w:val="-2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Navedena</w:t>
      </w:r>
      <w:r w:rsidRPr="005C2E74">
        <w:rPr>
          <w:rFonts w:ascii="Times New Roman" w:eastAsia="Arial" w:hAnsi="Times New Roman" w:cs="Times New Roman"/>
          <w:noProof w:val="0"/>
          <w:spacing w:val="-2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sredstva</w:t>
      </w:r>
      <w:r w:rsidRPr="005C2E74">
        <w:rPr>
          <w:rFonts w:ascii="Times New Roman" w:eastAsia="Arial" w:hAnsi="Times New Roman" w:cs="Times New Roman"/>
          <w:noProof w:val="0"/>
          <w:spacing w:val="-1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su</w:t>
      </w:r>
      <w:r w:rsidRPr="005C2E74">
        <w:rPr>
          <w:rFonts w:ascii="Times New Roman" w:eastAsia="Arial" w:hAnsi="Times New Roman" w:cs="Times New Roman"/>
          <w:noProof w:val="0"/>
          <w:spacing w:val="-3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nepovratna</w:t>
      </w:r>
      <w:r w:rsidRPr="005C2E74">
        <w:rPr>
          <w:rFonts w:ascii="Times New Roman" w:eastAsia="Arial" w:hAnsi="Times New Roman" w:cs="Times New Roman"/>
          <w:noProof w:val="0"/>
          <w:spacing w:val="-1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</w:t>
      </w:r>
      <w:r w:rsidRPr="005C2E74">
        <w:rPr>
          <w:rFonts w:ascii="Times New Roman" w:eastAsia="Arial" w:hAnsi="Times New Roman" w:cs="Times New Roman"/>
          <w:noProof w:val="0"/>
          <w:spacing w:val="-3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namjenska te se ne mogu koristiti kao kreditna sredstva niti zadržati kao prihod proračuna Grada Otočca, a za namjensko korištenje navedenih sredstava odgovorni su Gradonačelnik Grada Otočca te krajnji korisnici.</w:t>
      </w:r>
    </w:p>
    <w:p w14:paraId="3310A9C2" w14:textId="77777777" w:rsidR="005C2E74" w:rsidRPr="005C2E74" w:rsidRDefault="005C2E74" w:rsidP="005C2E74">
      <w:pPr>
        <w:widowControl w:val="0"/>
        <w:autoSpaceDE w:val="0"/>
        <w:autoSpaceDN w:val="0"/>
        <w:spacing w:before="155"/>
        <w:ind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Pomoć za ublažavanje i djelomično uklanjanje posljedica prirodnih nepogoda ne dodjeljuje se za:</w:t>
      </w:r>
    </w:p>
    <w:p w14:paraId="214D45EE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before="168"/>
        <w:ind w:left="567" w:firstLine="0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štete na imovini koja je</w:t>
      </w:r>
      <w:r w:rsidRPr="005C2E74">
        <w:rPr>
          <w:rFonts w:ascii="Times New Roman" w:eastAsia="Arial" w:hAnsi="Times New Roman" w:cs="Times New Roman"/>
          <w:noProof w:val="0"/>
          <w:spacing w:val="-1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osigurana,</w:t>
      </w:r>
    </w:p>
    <w:p w14:paraId="2C8075C2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454"/>
          <w:tab w:val="left" w:pos="851"/>
          <w:tab w:val="left" w:pos="1134"/>
        </w:tabs>
        <w:autoSpaceDE w:val="0"/>
        <w:autoSpaceDN w:val="0"/>
        <w:spacing w:before="168"/>
        <w:ind w:left="0"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lastRenderedPageBreak/>
        <w:t>štete</w:t>
      </w:r>
      <w:r w:rsidRPr="005C2E74">
        <w:rPr>
          <w:rFonts w:ascii="Times New Roman" w:eastAsia="Arial" w:hAnsi="Times New Roman" w:cs="Times New Roman"/>
          <w:noProof w:val="0"/>
          <w:spacing w:val="-2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na</w:t>
      </w:r>
      <w:r w:rsidRPr="005C2E74">
        <w:rPr>
          <w:rFonts w:ascii="Times New Roman" w:eastAsia="Arial" w:hAnsi="Times New Roman" w:cs="Times New Roman"/>
          <w:noProof w:val="0"/>
          <w:spacing w:val="-27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imovini</w:t>
      </w:r>
      <w:r w:rsidRPr="005C2E74">
        <w:rPr>
          <w:rFonts w:ascii="Times New Roman" w:eastAsia="Arial" w:hAnsi="Times New Roman" w:cs="Times New Roman"/>
          <w:noProof w:val="0"/>
          <w:spacing w:val="-2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koje</w:t>
      </w:r>
      <w:r w:rsidRPr="005C2E74">
        <w:rPr>
          <w:rFonts w:ascii="Times New Roman" w:eastAsia="Arial" w:hAnsi="Times New Roman" w:cs="Times New Roman"/>
          <w:noProof w:val="0"/>
          <w:spacing w:val="-2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nastanu</w:t>
      </w:r>
      <w:r w:rsidRPr="005C2E74">
        <w:rPr>
          <w:rFonts w:ascii="Times New Roman" w:eastAsia="Arial" w:hAnsi="Times New Roman" w:cs="Times New Roman"/>
          <w:noProof w:val="0"/>
          <w:spacing w:val="-1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od</w:t>
      </w:r>
      <w:r w:rsidRPr="005C2E74">
        <w:rPr>
          <w:rFonts w:ascii="Times New Roman" w:eastAsia="Arial" w:hAnsi="Times New Roman" w:cs="Times New Roman"/>
          <w:noProof w:val="0"/>
          <w:spacing w:val="-3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prirodnih</w:t>
      </w:r>
      <w:r w:rsidRPr="005C2E74">
        <w:rPr>
          <w:rFonts w:ascii="Times New Roman" w:eastAsia="Arial" w:hAnsi="Times New Roman" w:cs="Times New Roman"/>
          <w:noProof w:val="0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nepogoda,</w:t>
      </w:r>
      <w:r w:rsidRPr="005C2E74">
        <w:rPr>
          <w:rFonts w:ascii="Times New Roman" w:eastAsia="Arial" w:hAnsi="Times New Roman" w:cs="Times New Roman"/>
          <w:noProof w:val="0"/>
          <w:spacing w:val="-1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a</w:t>
      </w:r>
      <w:r w:rsidRPr="005C2E74">
        <w:rPr>
          <w:rFonts w:ascii="Times New Roman" w:eastAsia="Arial" w:hAnsi="Times New Roman" w:cs="Times New Roman"/>
          <w:noProof w:val="0"/>
          <w:spacing w:val="-27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izazvane</w:t>
      </w:r>
      <w:r w:rsidRPr="005C2E74">
        <w:rPr>
          <w:rFonts w:ascii="Times New Roman" w:eastAsia="Arial" w:hAnsi="Times New Roman" w:cs="Times New Roman"/>
          <w:noProof w:val="0"/>
          <w:spacing w:val="-1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su</w:t>
      </w:r>
      <w:r w:rsidRPr="005C2E74">
        <w:rPr>
          <w:rFonts w:ascii="Times New Roman" w:eastAsia="Arial" w:hAnsi="Times New Roman" w:cs="Times New Roman"/>
          <w:noProof w:val="0"/>
          <w:spacing w:val="-2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namjerno,</w:t>
      </w:r>
      <w:r w:rsidRPr="005C2E74">
        <w:rPr>
          <w:rFonts w:ascii="Times New Roman" w:eastAsia="Arial" w:hAnsi="Times New Roman" w:cs="Times New Roman"/>
          <w:noProof w:val="0"/>
          <w:spacing w:val="-1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iz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krajnjeg nemara ili nisu bile poduzete propisane mjere</w:t>
      </w:r>
      <w:r w:rsidRPr="005C2E74">
        <w:rPr>
          <w:rFonts w:ascii="Times New Roman" w:eastAsia="Arial" w:hAnsi="Times New Roman" w:cs="Times New Roman"/>
          <w:noProof w:val="0"/>
          <w:spacing w:val="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zaštite,</w:t>
      </w:r>
    </w:p>
    <w:p w14:paraId="57325317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439"/>
          <w:tab w:val="left" w:pos="709"/>
          <w:tab w:val="left" w:pos="851"/>
        </w:tabs>
        <w:autoSpaceDE w:val="0"/>
        <w:autoSpaceDN w:val="0"/>
        <w:spacing w:before="168"/>
        <w:ind w:hanging="473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neizravne</w:t>
      </w:r>
      <w:r w:rsidRPr="005C2E74">
        <w:rPr>
          <w:rFonts w:ascii="Times New Roman" w:eastAsia="Arial" w:hAnsi="Times New Roman" w:cs="Times New Roman"/>
          <w:noProof w:val="0"/>
          <w:spacing w:val="1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štete,</w:t>
      </w:r>
    </w:p>
    <w:p w14:paraId="40AA7B5D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439"/>
          <w:tab w:val="left" w:pos="851"/>
          <w:tab w:val="left" w:pos="1134"/>
        </w:tabs>
        <w:autoSpaceDE w:val="0"/>
        <w:autoSpaceDN w:val="0"/>
        <w:spacing w:before="168"/>
        <w:ind w:left="0"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štete nastale na nezakonito izgrađenim zgradama javne namjene, gospodarskim zgradama</w:t>
      </w:r>
      <w:r w:rsidRPr="005C2E74">
        <w:rPr>
          <w:rFonts w:ascii="Times New Roman" w:eastAsia="Arial" w:hAnsi="Times New Roman" w:cs="Times New Roman"/>
          <w:noProof w:val="0"/>
          <w:spacing w:val="-2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stambenim</w:t>
      </w:r>
      <w:r w:rsidRPr="005C2E74">
        <w:rPr>
          <w:rFonts w:ascii="Times New Roman" w:eastAsia="Arial" w:hAnsi="Times New Roman" w:cs="Times New Roman"/>
          <w:noProof w:val="0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zgradama</w:t>
      </w:r>
      <w:r w:rsidRPr="005C2E74">
        <w:rPr>
          <w:rFonts w:ascii="Times New Roman" w:eastAsia="Arial" w:hAnsi="Times New Roman" w:cs="Times New Roman"/>
          <w:noProof w:val="0"/>
          <w:spacing w:val="-2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za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koje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nije</w:t>
      </w:r>
      <w:r w:rsidRPr="005C2E74">
        <w:rPr>
          <w:rFonts w:ascii="Times New Roman" w:eastAsia="Arial" w:hAnsi="Times New Roman" w:cs="Times New Roman"/>
          <w:noProof w:val="0"/>
          <w:spacing w:val="-27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doneseno</w:t>
      </w:r>
      <w:r w:rsidRPr="005C2E74">
        <w:rPr>
          <w:rFonts w:ascii="Times New Roman" w:eastAsia="Arial" w:hAnsi="Times New Roman" w:cs="Times New Roman"/>
          <w:noProof w:val="0"/>
          <w:spacing w:val="-2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rješenje</w:t>
      </w:r>
      <w:r w:rsidRPr="005C2E74">
        <w:rPr>
          <w:rFonts w:ascii="Times New Roman" w:eastAsia="Arial" w:hAnsi="Times New Roman" w:cs="Times New Roman"/>
          <w:noProof w:val="0"/>
          <w:spacing w:val="-2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</w:t>
      </w:r>
      <w:r w:rsidRPr="005C2E74">
        <w:rPr>
          <w:rFonts w:ascii="Times New Roman" w:eastAsia="Arial" w:hAnsi="Times New Roman" w:cs="Times New Roman"/>
          <w:noProof w:val="0"/>
          <w:spacing w:val="-3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izvedenom</w:t>
      </w:r>
      <w:r w:rsidRPr="005C2E74">
        <w:rPr>
          <w:rFonts w:ascii="Times New Roman" w:eastAsia="Arial" w:hAnsi="Times New Roman" w:cs="Times New Roman"/>
          <w:noProof w:val="0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stanju</w:t>
      </w:r>
      <w:r w:rsidRPr="005C2E74">
        <w:rPr>
          <w:rFonts w:ascii="Times New Roman" w:eastAsia="Arial" w:hAnsi="Times New Roman" w:cs="Times New Roman"/>
          <w:noProof w:val="0"/>
          <w:spacing w:val="-2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prema posebnim propisima, osim kada je, prije nastanka prirodne nepogode, pokrenut postupak donošenja</w:t>
      </w:r>
      <w:r w:rsidRPr="005C2E74">
        <w:rPr>
          <w:rFonts w:ascii="Times New Roman" w:eastAsia="Arial" w:hAnsi="Times New Roman" w:cs="Times New Roman"/>
          <w:noProof w:val="0"/>
          <w:spacing w:val="-1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rješenja</w:t>
      </w:r>
      <w:r w:rsidRPr="005C2E74">
        <w:rPr>
          <w:rFonts w:ascii="Times New Roman" w:eastAsia="Arial" w:hAnsi="Times New Roman" w:cs="Times New Roman"/>
          <w:noProof w:val="0"/>
          <w:spacing w:val="-1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</w:t>
      </w:r>
      <w:r w:rsidRPr="005C2E74">
        <w:rPr>
          <w:rFonts w:ascii="Times New Roman" w:eastAsia="Arial" w:hAnsi="Times New Roman" w:cs="Times New Roman"/>
          <w:noProof w:val="0"/>
          <w:spacing w:val="-28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izvedenom</w:t>
      </w:r>
      <w:r w:rsidRPr="005C2E74">
        <w:rPr>
          <w:rFonts w:ascii="Times New Roman" w:eastAsia="Arial" w:hAnsi="Times New Roman" w:cs="Times New Roman"/>
          <w:noProof w:val="0"/>
          <w:spacing w:val="-14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stanju,</w:t>
      </w:r>
      <w:r w:rsidRPr="005C2E74">
        <w:rPr>
          <w:rFonts w:ascii="Times New Roman" w:eastAsia="Arial" w:hAnsi="Times New Roman" w:cs="Times New Roman"/>
          <w:noProof w:val="0"/>
          <w:spacing w:val="-1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u</w:t>
      </w:r>
      <w:r w:rsidRPr="005C2E74">
        <w:rPr>
          <w:rFonts w:ascii="Times New Roman" w:eastAsia="Arial" w:hAnsi="Times New Roman" w:cs="Times New Roman"/>
          <w:noProof w:val="0"/>
          <w:spacing w:val="-29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kojem</w:t>
      </w:r>
      <w:r w:rsidRPr="005C2E74">
        <w:rPr>
          <w:rFonts w:ascii="Times New Roman" w:eastAsia="Arial" w:hAnsi="Times New Roman" w:cs="Times New Roman"/>
          <w:noProof w:val="0"/>
          <w:spacing w:val="-17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slučaju</w:t>
      </w:r>
      <w:r w:rsidRPr="005C2E74">
        <w:rPr>
          <w:rFonts w:ascii="Times New Roman" w:eastAsia="Arial" w:hAnsi="Times New Roman" w:cs="Times New Roman"/>
          <w:noProof w:val="0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će</w:t>
      </w:r>
      <w:r w:rsidRPr="005C2E74">
        <w:rPr>
          <w:rFonts w:ascii="Times New Roman" w:eastAsia="Arial" w:hAnsi="Times New Roman" w:cs="Times New Roman"/>
          <w:noProof w:val="0"/>
          <w:spacing w:val="-23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sredstva</w:t>
      </w:r>
      <w:r w:rsidRPr="005C2E74">
        <w:rPr>
          <w:rFonts w:ascii="Times New Roman" w:eastAsia="Arial" w:hAnsi="Times New Roman" w:cs="Times New Roman"/>
          <w:noProof w:val="0"/>
          <w:spacing w:val="-15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pomoći</w:t>
      </w:r>
      <w:r w:rsidRPr="005C2E74">
        <w:rPr>
          <w:rFonts w:ascii="Times New Roman" w:eastAsia="Arial" w:hAnsi="Times New Roman" w:cs="Times New Roman"/>
          <w:noProof w:val="0"/>
          <w:spacing w:val="-2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biti</w:t>
      </w:r>
      <w:r w:rsidRPr="005C2E74">
        <w:rPr>
          <w:rFonts w:ascii="Times New Roman" w:eastAsia="Arial" w:hAnsi="Times New Roman" w:cs="Times New Roman"/>
          <w:noProof w:val="0"/>
          <w:spacing w:val="-2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dodijeljena tek kada oštećenik dostavi pravomoćno rješenje nadležnog</w:t>
      </w:r>
      <w:r w:rsidRPr="005C2E74">
        <w:rPr>
          <w:rFonts w:ascii="Times New Roman" w:eastAsia="Arial" w:hAnsi="Times New Roman" w:cs="Times New Roman"/>
          <w:noProof w:val="0"/>
          <w:spacing w:val="6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tijela,</w:t>
      </w:r>
    </w:p>
    <w:p w14:paraId="674B68BD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439"/>
          <w:tab w:val="left" w:pos="851"/>
          <w:tab w:val="left" w:pos="1134"/>
        </w:tabs>
        <w:autoSpaceDE w:val="0"/>
        <w:autoSpaceDN w:val="0"/>
        <w:spacing w:before="168"/>
        <w:ind w:left="0"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 štete nastale na objektu ili području koje je, u skladu s propisima kojima se uređuje zaštita kulturnog dobra, aktom proglašeno kulturnim dobrom ili je u vrijeme nastanka prirodne nepogode u postupku proglašavanja kulturnim</w:t>
      </w:r>
      <w:r w:rsidRPr="005C2E74">
        <w:rPr>
          <w:rFonts w:ascii="Times New Roman" w:eastAsia="Arial" w:hAnsi="Times New Roman" w:cs="Times New Roman"/>
          <w:noProof w:val="0"/>
          <w:spacing w:val="22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dobrom,</w:t>
      </w:r>
    </w:p>
    <w:p w14:paraId="52FDFF37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439"/>
          <w:tab w:val="left" w:pos="851"/>
          <w:tab w:val="left" w:pos="1134"/>
        </w:tabs>
        <w:autoSpaceDE w:val="0"/>
        <w:autoSpaceDN w:val="0"/>
        <w:spacing w:before="168"/>
        <w:ind w:left="0"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 w:bidi="hr-HR"/>
        </w:rPr>
        <w:t xml:space="preserve"> štete koje nisu prijavljene i na propisan način i u zadanom roku unijete u Registar šteta prema odredbama </w:t>
      </w:r>
      <w:r w:rsidRPr="005C2E74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 w:bidi="hr-HR"/>
        </w:rPr>
        <w:t>Zakona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 w:bidi="hr-HR"/>
        </w:rPr>
        <w:t>,</w:t>
      </w:r>
    </w:p>
    <w:p w14:paraId="7534B1AD" w14:textId="77777777" w:rsidR="005C2E74" w:rsidRPr="005C2E74" w:rsidRDefault="005C2E74" w:rsidP="005C2E74">
      <w:pPr>
        <w:widowControl w:val="0"/>
        <w:numPr>
          <w:ilvl w:val="0"/>
          <w:numId w:val="2"/>
        </w:numPr>
        <w:tabs>
          <w:tab w:val="left" w:pos="439"/>
          <w:tab w:val="left" w:pos="851"/>
          <w:tab w:val="left" w:pos="1134"/>
        </w:tabs>
        <w:autoSpaceDE w:val="0"/>
        <w:autoSpaceDN w:val="0"/>
        <w:spacing w:before="168"/>
        <w:ind w:left="0"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 w:bidi="hr-HR"/>
        </w:rPr>
        <w:t xml:space="preserve"> štete u slučaju </w:t>
      </w:r>
      <w:proofErr w:type="spellStart"/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 w:bidi="hr-HR"/>
        </w:rPr>
        <w:t>osigurljivih</w:t>
      </w:r>
      <w:proofErr w:type="spellEnd"/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 w:bidi="hr-HR"/>
        </w:rPr>
        <w:t xml:space="preserve"> rizika na imovini koja nije osigurana ako je vrijednost oštećene imovine manja od 60 % vrijednosti imovine.</w:t>
      </w:r>
    </w:p>
    <w:p w14:paraId="01912BBE" w14:textId="77777777" w:rsidR="005C2E74" w:rsidRPr="005C2E74" w:rsidRDefault="005C2E74" w:rsidP="005C2E74">
      <w:pPr>
        <w:widowControl w:val="0"/>
        <w:autoSpaceDE w:val="0"/>
        <w:autoSpaceDN w:val="0"/>
        <w:spacing w:before="120" w:after="120"/>
        <w:ind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Iznimno od navoda </w:t>
      </w:r>
      <w:r w:rsidRPr="005C2E74">
        <w:rPr>
          <w:rFonts w:ascii="Times New Roman" w:eastAsia="Arial" w:hAnsi="Times New Roman" w:cs="Times New Roman"/>
          <w:bCs/>
          <w:i/>
          <w:iCs/>
          <w:noProof w:val="0"/>
          <w:sz w:val="24"/>
          <w:szCs w:val="24"/>
          <w:lang w:eastAsia="hr-HR" w:bidi="hr-HR"/>
        </w:rPr>
        <w:t>d),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uprave.</w:t>
      </w:r>
    </w:p>
    <w:p w14:paraId="3947CF19" w14:textId="77777777" w:rsidR="005C2E74" w:rsidRPr="005C2E74" w:rsidRDefault="005C2E74" w:rsidP="005C2E74">
      <w:pPr>
        <w:widowControl w:val="0"/>
        <w:autoSpaceDE w:val="0"/>
        <w:autoSpaceDN w:val="0"/>
        <w:spacing w:after="120"/>
        <w:ind w:firstLine="567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Iznimno od navoda </w:t>
      </w:r>
      <w:r w:rsidRPr="005C2E74">
        <w:rPr>
          <w:rFonts w:ascii="Times New Roman" w:eastAsia="Arial" w:hAnsi="Times New Roman" w:cs="Times New Roman"/>
          <w:bCs/>
          <w:i/>
          <w:iCs/>
          <w:noProof w:val="0"/>
          <w:sz w:val="24"/>
          <w:szCs w:val="24"/>
          <w:lang w:eastAsia="hr-HR" w:bidi="hr-HR"/>
        </w:rPr>
        <w:t>g),</w:t>
      </w:r>
      <w:r w:rsidRPr="005C2E74">
        <w:rPr>
          <w:rFonts w:ascii="Times New Roman" w:eastAsia="Arial" w:hAnsi="Times New Roman" w:cs="Times New Roman"/>
          <w:b/>
          <w:noProof w:val="0"/>
          <w:sz w:val="24"/>
          <w:szCs w:val="24"/>
          <w:lang w:eastAsia="hr-HR" w:bidi="hr-HR"/>
        </w:rPr>
        <w:t xml:space="preserve"> </w:t>
      </w: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>oštećenicima se mogu dodijeliti sredstva pomoći za ublažavanje i djelomično uklanjanje posljedica prirodnih nepogoda u slučajevima otežanih gospodarskih uvjeta, socijalnih, zdravstvenih ili drugih razloga koji ugrožavaju život stanovništva na području zahvaćenom prirodnom nepogodom. O prijedlogu i prihvaćanju ovih uvjeta odlučuje Županijsko povjerenstvo na prijedlog Gradskog povjerenstva.</w:t>
      </w:r>
    </w:p>
    <w:p w14:paraId="12E0B8F8" w14:textId="77777777" w:rsidR="005C2E74" w:rsidRPr="005C2E74" w:rsidRDefault="005C2E74" w:rsidP="005C2E74">
      <w:pPr>
        <w:widowControl w:val="0"/>
        <w:autoSpaceDE w:val="0"/>
        <w:autoSpaceDN w:val="0"/>
        <w:spacing w:after="120"/>
        <w:ind w:firstLine="567"/>
        <w:jc w:val="both"/>
        <w:rPr>
          <w:rFonts w:ascii="Times New Roman" w:eastAsia="Arial" w:hAnsi="Times New Roman" w:cs="Times New Roman"/>
          <w:b/>
          <w:noProof w:val="0"/>
          <w:sz w:val="24"/>
          <w:szCs w:val="24"/>
          <w:lang w:eastAsia="hr-HR" w:bidi="hr-HR"/>
        </w:rPr>
      </w:pPr>
      <w:r w:rsidRPr="005C2E74">
        <w:rPr>
          <w:rFonts w:ascii="Times New Roman" w:eastAsia="Arial" w:hAnsi="Times New Roman" w:cs="Times New Roman"/>
          <w:b/>
          <w:noProof w:val="0"/>
          <w:sz w:val="24"/>
          <w:szCs w:val="24"/>
          <w:lang w:eastAsia="hr-HR" w:bidi="hr-HR"/>
        </w:rPr>
        <w:t>Kako na području Grada Otočca nisu bile proglašene prirodne nepogode u 2024. godini, nisu niti bila zatražena sredstva pomoći za ublažavanje i djelomično uklanjanje posljedica prirodnih nepogoda.</w:t>
      </w:r>
    </w:p>
    <w:p w14:paraId="5224BA97" w14:textId="77777777" w:rsidR="005C2E74" w:rsidRPr="005C2E74" w:rsidRDefault="005C2E74" w:rsidP="005C2E74">
      <w:pPr>
        <w:widowControl w:val="0"/>
        <w:autoSpaceDE w:val="0"/>
        <w:autoSpaceDN w:val="0"/>
        <w:spacing w:after="120"/>
        <w:ind w:firstLine="1040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</w:pPr>
    </w:p>
    <w:p w14:paraId="66170B0B" w14:textId="77777777" w:rsidR="005C2E74" w:rsidRPr="005C2E74" w:rsidRDefault="005C2E74" w:rsidP="005C2E74">
      <w:pPr>
        <w:tabs>
          <w:tab w:val="left" w:pos="439"/>
          <w:tab w:val="left" w:pos="993"/>
        </w:tabs>
        <w:spacing w:before="168"/>
        <w:ind w:firstLine="1040"/>
        <w:rPr>
          <w:rFonts w:ascii="Times New Roman" w:eastAsia="Arial" w:hAnsi="Times New Roman" w:cs="Times New Roman"/>
          <w:noProof w:val="0"/>
          <w:sz w:val="24"/>
          <w:szCs w:val="24"/>
          <w:lang w:eastAsia="hr-HR"/>
        </w:rPr>
      </w:pPr>
    </w:p>
    <w:p w14:paraId="1D0F9D2F" w14:textId="77777777" w:rsidR="005C2E74" w:rsidRPr="005C2E74" w:rsidRDefault="005C2E74" w:rsidP="005C2E74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C2E74">
        <w:rPr>
          <w:rFonts w:ascii="Times New Roman" w:eastAsia="Arial" w:hAnsi="Times New Roman" w:cs="Times New Roman"/>
          <w:noProof w:val="0"/>
          <w:sz w:val="24"/>
          <w:szCs w:val="24"/>
          <w:lang w:eastAsia="hr-HR" w:bidi="hr-HR"/>
        </w:rPr>
        <w:t xml:space="preserve">                                                                                         </w:t>
      </w: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GRADONAČELNIK</w:t>
      </w:r>
    </w:p>
    <w:p w14:paraId="7B0DD509" w14:textId="77777777" w:rsidR="005C2E74" w:rsidRPr="005C2E74" w:rsidRDefault="005C2E74" w:rsidP="005C2E74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C2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Goran Bukovac, dipl. pol.</w:t>
      </w:r>
    </w:p>
    <w:p w14:paraId="05BD90D6" w14:textId="77777777" w:rsidR="009568BF" w:rsidRDefault="009568BF" w:rsidP="005C2E74"/>
    <w:p w14:paraId="546A0555" w14:textId="77777777" w:rsidR="009568BF" w:rsidRDefault="009568BF" w:rsidP="009568BF">
      <w:pPr>
        <w:ind w:firstLine="708"/>
      </w:pPr>
    </w:p>
    <w:p w14:paraId="3A736AE4" w14:textId="77777777" w:rsidR="008A562A" w:rsidRPr="009568BF" w:rsidRDefault="008A562A" w:rsidP="009568BF">
      <w:pPr>
        <w:ind w:firstLine="708"/>
      </w:pPr>
    </w:p>
    <w:sectPr w:rsidR="008A562A" w:rsidRPr="009568BF" w:rsidSect="00ED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F17"/>
    <w:multiLevelType w:val="hybridMultilevel"/>
    <w:tmpl w:val="3DFE9344"/>
    <w:lvl w:ilvl="0" w:tplc="041A0017">
      <w:start w:val="1"/>
      <w:numFmt w:val="lowerLetter"/>
      <w:lvlText w:val="%1)"/>
      <w:lvlJc w:val="left"/>
      <w:pPr>
        <w:ind w:left="1040" w:hanging="141"/>
      </w:pPr>
      <w:rPr>
        <w:rFonts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1" w15:restartNumberingAfterBreak="0">
    <w:nsid w:val="18854C0F"/>
    <w:multiLevelType w:val="hybridMultilevel"/>
    <w:tmpl w:val="45A4FB72"/>
    <w:lvl w:ilvl="0" w:tplc="041A0001">
      <w:start w:val="1"/>
      <w:numFmt w:val="bullet"/>
      <w:lvlText w:val=""/>
      <w:lvlJc w:val="left"/>
      <w:pPr>
        <w:ind w:left="1040" w:hanging="141"/>
      </w:pPr>
      <w:rPr>
        <w:rFonts w:ascii="Symbol" w:hAnsi="Symbol"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num w:numId="1" w16cid:durableId="552734414">
    <w:abstractNumId w:val="1"/>
  </w:num>
  <w:num w:numId="2" w16cid:durableId="165841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152EF3"/>
    <w:rsid w:val="001A6EFB"/>
    <w:rsid w:val="002120D1"/>
    <w:rsid w:val="003170B7"/>
    <w:rsid w:val="00443267"/>
    <w:rsid w:val="005C2E74"/>
    <w:rsid w:val="00615CFD"/>
    <w:rsid w:val="00620325"/>
    <w:rsid w:val="0068186E"/>
    <w:rsid w:val="00693AB1"/>
    <w:rsid w:val="00767F8A"/>
    <w:rsid w:val="008A562A"/>
    <w:rsid w:val="008C5FE5"/>
    <w:rsid w:val="009568BF"/>
    <w:rsid w:val="00A51B34"/>
    <w:rsid w:val="00A836D0"/>
    <w:rsid w:val="00AC35DA"/>
    <w:rsid w:val="00B92D0F"/>
    <w:rsid w:val="00C9578C"/>
    <w:rsid w:val="00D67644"/>
    <w:rsid w:val="00D707B3"/>
    <w:rsid w:val="00E060DF"/>
    <w:rsid w:val="00E43228"/>
    <w:rsid w:val="00EA2491"/>
    <w:rsid w:val="00ED4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Lucijana Vidmar</cp:lastModifiedBy>
  <cp:revision>3</cp:revision>
  <cp:lastPrinted>2014-11-26T14:09:00Z</cp:lastPrinted>
  <dcterms:created xsi:type="dcterms:W3CDTF">2025-02-19T11:50:00Z</dcterms:created>
  <dcterms:modified xsi:type="dcterms:W3CDTF">2025-02-19T11:51:00Z</dcterms:modified>
</cp:coreProperties>
</file>